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667"/>
        <w:gridCol w:w="4353"/>
      </w:tblGrid>
      <w:tr w:rsidR="00736687" w14:paraId="65495717" w14:textId="77777777" w:rsidTr="00736687">
        <w:trPr>
          <w:cantSplit/>
          <w:trHeight w:val="283"/>
        </w:trPr>
        <w:tc>
          <w:tcPr>
            <w:tcW w:w="5000" w:type="pct"/>
            <w:gridSpan w:val="2"/>
            <w:shd w:val="clear" w:color="auto" w:fill="FFE3AB"/>
            <w:tcMar>
              <w:top w:w="113" w:type="dxa"/>
              <w:bottom w:w="113" w:type="dxa"/>
            </w:tcMar>
          </w:tcPr>
          <w:p w14:paraId="3FACCF9B" w14:textId="2ABBC7EC" w:rsidR="00736687" w:rsidRDefault="00736687" w:rsidP="002B2163">
            <w:r>
              <w:br w:type="page"/>
            </w:r>
            <w:r w:rsidRPr="2C3563D7">
              <w:rPr>
                <w:rFonts w:eastAsia="Arial" w:cs="Arial"/>
                <w:b/>
                <w:bCs/>
              </w:rPr>
              <w:t>Company Details</w:t>
            </w:r>
          </w:p>
        </w:tc>
      </w:tr>
      <w:tr w:rsidR="00736687" w:rsidRPr="00301278" w14:paraId="41C829A7" w14:textId="77777777" w:rsidTr="00736687">
        <w:trPr>
          <w:cantSplit/>
        </w:trPr>
        <w:tc>
          <w:tcPr>
            <w:tcW w:w="2587" w:type="pct"/>
            <w:tcMar>
              <w:top w:w="28" w:type="dxa"/>
              <w:bottom w:w="28" w:type="dxa"/>
              <w:right w:w="57" w:type="dxa"/>
            </w:tcMar>
          </w:tcPr>
          <w:p w14:paraId="499EEE2A" w14:textId="2E47556C" w:rsidR="00736687" w:rsidRPr="00301278" w:rsidRDefault="00736687" w:rsidP="00736687">
            <w:pPr>
              <w:rPr>
                <w:rFonts w:cs="Arial"/>
              </w:rPr>
            </w:pPr>
            <w:r w:rsidRPr="2C3563D7">
              <w:rPr>
                <w:rFonts w:eastAsia="Arial" w:cs="Arial"/>
              </w:rPr>
              <w:t>Company Name</w:t>
            </w:r>
          </w:p>
        </w:tc>
        <w:tc>
          <w:tcPr>
            <w:tcW w:w="2413" w:type="pct"/>
            <w:tcMar>
              <w:top w:w="28" w:type="dxa"/>
              <w:bottom w:w="28" w:type="dxa"/>
              <w:right w:w="57" w:type="dxa"/>
            </w:tcMar>
          </w:tcPr>
          <w:p w14:paraId="71238ECE" w14:textId="6C16309B" w:rsidR="00736687" w:rsidRPr="00301278" w:rsidRDefault="00736687" w:rsidP="00736687">
            <w:pPr>
              <w:rPr>
                <w:rFonts w:cs="Arial"/>
              </w:rPr>
            </w:pPr>
          </w:p>
        </w:tc>
      </w:tr>
      <w:tr w:rsidR="00736687" w:rsidRPr="00301278" w14:paraId="3609F385" w14:textId="77777777" w:rsidTr="00736687">
        <w:trPr>
          <w:cantSplit/>
        </w:trPr>
        <w:tc>
          <w:tcPr>
            <w:tcW w:w="2587" w:type="pct"/>
            <w:tcMar>
              <w:top w:w="28" w:type="dxa"/>
              <w:bottom w:w="28" w:type="dxa"/>
              <w:right w:w="57" w:type="dxa"/>
            </w:tcMar>
          </w:tcPr>
          <w:p w14:paraId="36F2B83F" w14:textId="2BFFEBBE" w:rsidR="00736687" w:rsidRPr="00301278" w:rsidRDefault="00736687" w:rsidP="00736687">
            <w:pPr>
              <w:rPr>
                <w:rFonts w:cs="Arial"/>
              </w:rPr>
            </w:pPr>
            <w:r w:rsidRPr="2C3563D7">
              <w:rPr>
                <w:rFonts w:eastAsia="Arial" w:cs="Arial"/>
              </w:rPr>
              <w:t>Brief Description of Service</w:t>
            </w:r>
          </w:p>
        </w:tc>
        <w:tc>
          <w:tcPr>
            <w:tcW w:w="2413" w:type="pct"/>
            <w:tcMar>
              <w:top w:w="28" w:type="dxa"/>
              <w:bottom w:w="28" w:type="dxa"/>
              <w:right w:w="57" w:type="dxa"/>
            </w:tcMar>
          </w:tcPr>
          <w:p w14:paraId="189314CB" w14:textId="2A53896F" w:rsidR="00736687" w:rsidRPr="00301278" w:rsidRDefault="00736687" w:rsidP="00736687">
            <w:pPr>
              <w:rPr>
                <w:rFonts w:cs="Arial"/>
              </w:rPr>
            </w:pPr>
          </w:p>
        </w:tc>
      </w:tr>
    </w:tbl>
    <w:p w14:paraId="747B9FCA" w14:textId="00F17CA9" w:rsidR="000F2337" w:rsidRDefault="00736687" w:rsidP="00736687">
      <w:pPr>
        <w:spacing w:before="240"/>
        <w:rPr>
          <w:rFonts w:cs="Arial"/>
          <w:b/>
          <w:bCs/>
          <w:szCs w:val="24"/>
          <w:u w:val="single"/>
        </w:rPr>
      </w:pPr>
      <w:r>
        <w:rPr>
          <w:noProof/>
        </w:rPr>
        <mc:AlternateContent>
          <mc:Choice Requires="wps">
            <w:drawing>
              <wp:anchor distT="0" distB="0" distL="114300" distR="114300" simplePos="0" relativeHeight="251660292" behindDoc="0" locked="0" layoutInCell="1" allowOverlap="1" wp14:anchorId="2974B483" wp14:editId="714FD891">
                <wp:simplePos x="0" y="0"/>
                <wp:positionH relativeFrom="column">
                  <wp:posOffset>70485</wp:posOffset>
                </wp:positionH>
                <wp:positionV relativeFrom="page">
                  <wp:posOffset>1277752</wp:posOffset>
                </wp:positionV>
                <wp:extent cx="6285600" cy="644400"/>
                <wp:effectExtent l="0" t="0" r="1270" b="3810"/>
                <wp:wrapNone/>
                <wp:docPr id="404450538" name="Text Box 404450538"/>
                <wp:cNvGraphicFramePr/>
                <a:graphic xmlns:a="http://schemas.openxmlformats.org/drawingml/2006/main">
                  <a:graphicData uri="http://schemas.microsoft.com/office/word/2010/wordprocessingShape">
                    <wps:wsp>
                      <wps:cNvSpPr txBox="1"/>
                      <wps:spPr>
                        <a:xfrm>
                          <a:off x="0" y="0"/>
                          <a:ext cx="6285600" cy="644400"/>
                        </a:xfrm>
                        <a:prstGeom prst="rect">
                          <a:avLst/>
                        </a:prstGeom>
                        <a:noFill/>
                        <a:ln w="6350">
                          <a:noFill/>
                        </a:ln>
                      </wps:spPr>
                      <wps:txbx>
                        <w:txbxContent>
                          <w:p w14:paraId="2485E1DA" w14:textId="77777777" w:rsidR="00736687" w:rsidRDefault="00736687" w:rsidP="00736687">
                            <w:pPr>
                              <w:pStyle w:val="Title"/>
                            </w:pPr>
                            <w:r>
                              <w:t xml:space="preserve">Data Protection Supplier Questionnaire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4B483" id="_x0000_t202" coordsize="21600,21600" o:spt="202" path="m,l,21600r21600,l21600,xe">
                <v:stroke joinstyle="miter"/>
                <v:path gradientshapeok="t" o:connecttype="rect"/>
              </v:shapetype>
              <v:shape id="Text Box 404450538" o:spid="_x0000_s1026" type="#_x0000_t202" style="position:absolute;margin-left:5.55pt;margin-top:100.6pt;width:494.95pt;height:50.7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" filled="f" stroked="f" strokeweight=".5pt">
                <v:textbox inset="0,0,0,0">
                  <w:txbxContent>
                    <w:p w14:paraId="2485E1DA" w14:textId="77777777" w:rsidR="00736687" w:rsidRDefault="00736687" w:rsidP="00736687">
                      <w:pPr>
                        <w:pStyle w:val="Title"/>
                      </w:pPr>
                      <w:r>
                        <w:t xml:space="preserve">Data Protection Supplier Questionnaire  </w:t>
                      </w:r>
                    </w:p>
                  </w:txbxContent>
                </v:textbox>
                <w10:wrap anchory="page"/>
              </v:shape>
            </w:pict>
          </mc:Fallback>
        </mc:AlternateContent>
      </w:r>
    </w:p>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910"/>
        <w:gridCol w:w="4110"/>
      </w:tblGrid>
      <w:tr w:rsidR="00736687" w14:paraId="4AECC05A" w14:textId="77777777" w:rsidTr="00736687">
        <w:trPr>
          <w:cantSplit/>
          <w:trHeight w:val="283"/>
        </w:trPr>
        <w:tc>
          <w:tcPr>
            <w:tcW w:w="5000" w:type="pct"/>
            <w:gridSpan w:val="2"/>
            <w:shd w:val="clear" w:color="auto" w:fill="FFE3AB"/>
            <w:tcMar>
              <w:top w:w="113" w:type="dxa"/>
              <w:bottom w:w="113" w:type="dxa"/>
            </w:tcMar>
          </w:tcPr>
          <w:p w14:paraId="1F597186" w14:textId="46D99C62" w:rsidR="00736687" w:rsidRDefault="00736687" w:rsidP="00314B0C">
            <w:r>
              <w:br w:type="page"/>
            </w:r>
            <w:r w:rsidRPr="2C3563D7">
              <w:rPr>
                <w:rFonts w:eastAsia="Arial" w:cs="Arial"/>
                <w:b/>
                <w:bCs/>
              </w:rPr>
              <w:t>ICO Registration</w:t>
            </w:r>
          </w:p>
        </w:tc>
      </w:tr>
      <w:tr w:rsidR="00736687" w:rsidRPr="00301278" w14:paraId="6D396E0B" w14:textId="77777777" w:rsidTr="00736687">
        <w:trPr>
          <w:cantSplit/>
        </w:trPr>
        <w:tc>
          <w:tcPr>
            <w:tcW w:w="2722" w:type="pct"/>
            <w:tcMar>
              <w:top w:w="28" w:type="dxa"/>
              <w:bottom w:w="28" w:type="dxa"/>
              <w:right w:w="57" w:type="dxa"/>
            </w:tcMar>
          </w:tcPr>
          <w:p w14:paraId="779C139C" w14:textId="5F3BDA27" w:rsidR="00736687" w:rsidRPr="00301278" w:rsidRDefault="00736687" w:rsidP="00736687">
            <w:pPr>
              <w:rPr>
                <w:rFonts w:cs="Arial"/>
              </w:rPr>
            </w:pPr>
            <w:r w:rsidRPr="2C3563D7">
              <w:rPr>
                <w:rFonts w:eastAsia="Arial" w:cs="Arial"/>
              </w:rPr>
              <w:t>Are you ICO Registered?</w:t>
            </w:r>
          </w:p>
        </w:tc>
        <w:tc>
          <w:tcPr>
            <w:tcW w:w="2278" w:type="pct"/>
            <w:tcMar>
              <w:top w:w="28" w:type="dxa"/>
              <w:bottom w:w="28" w:type="dxa"/>
              <w:right w:w="57" w:type="dxa"/>
            </w:tcMar>
          </w:tcPr>
          <w:p w14:paraId="53D4EB28" w14:textId="77777777" w:rsidR="00736687" w:rsidRDefault="00736687" w:rsidP="00736687">
            <w:pPr>
              <w:rPr>
                <w:rFonts w:eastAsia="Arial" w:cs="Arial"/>
              </w:rPr>
            </w:pPr>
            <w:r w:rsidRPr="2C3563D7">
              <w:rPr>
                <w:rFonts w:eastAsia="Arial" w:cs="Arial"/>
              </w:rPr>
              <w:t xml:space="preserve">​☐ Yes </w:t>
            </w:r>
          </w:p>
          <w:p w14:paraId="39A93C7C" w14:textId="2A4E3653" w:rsidR="00736687" w:rsidRPr="00301278" w:rsidRDefault="00736687" w:rsidP="00736687">
            <w:pPr>
              <w:rPr>
                <w:rFonts w:cs="Arial"/>
              </w:rPr>
            </w:pPr>
            <w:r w:rsidRPr="2C3563D7">
              <w:rPr>
                <w:rFonts w:eastAsia="Arial" w:cs="Arial"/>
              </w:rPr>
              <w:t>☐ No</w:t>
            </w:r>
          </w:p>
        </w:tc>
      </w:tr>
      <w:tr w:rsidR="00736687" w:rsidRPr="00301278" w14:paraId="76ED33F3" w14:textId="77777777" w:rsidTr="00736687">
        <w:trPr>
          <w:cantSplit/>
        </w:trPr>
        <w:tc>
          <w:tcPr>
            <w:tcW w:w="2722" w:type="pct"/>
            <w:tcMar>
              <w:top w:w="28" w:type="dxa"/>
              <w:bottom w:w="28" w:type="dxa"/>
              <w:right w:w="57" w:type="dxa"/>
            </w:tcMar>
          </w:tcPr>
          <w:p w14:paraId="4F3F8CB0" w14:textId="6F265EFE" w:rsidR="00736687" w:rsidRPr="00301278" w:rsidRDefault="00736687" w:rsidP="00736687">
            <w:pPr>
              <w:rPr>
                <w:rFonts w:cs="Arial"/>
              </w:rPr>
            </w:pPr>
            <w:r w:rsidRPr="2C3563D7">
              <w:rPr>
                <w:rFonts w:eastAsia="Arial" w:cs="Arial"/>
              </w:rPr>
              <w:t>ICO Registration Number</w:t>
            </w:r>
          </w:p>
        </w:tc>
        <w:tc>
          <w:tcPr>
            <w:tcW w:w="2278" w:type="pct"/>
            <w:tcMar>
              <w:top w:w="28" w:type="dxa"/>
              <w:bottom w:w="28" w:type="dxa"/>
              <w:right w:w="57" w:type="dxa"/>
            </w:tcMar>
          </w:tcPr>
          <w:p w14:paraId="54051CF8" w14:textId="2E17259E" w:rsidR="00736687" w:rsidRPr="00301278" w:rsidRDefault="00736687" w:rsidP="00736687">
            <w:pPr>
              <w:rPr>
                <w:rFonts w:cs="Arial"/>
              </w:rPr>
            </w:pPr>
          </w:p>
        </w:tc>
      </w:tr>
      <w:tr w:rsidR="00736687" w:rsidRPr="00301278" w14:paraId="60EEDB5F" w14:textId="77777777" w:rsidTr="00736687">
        <w:trPr>
          <w:cantSplit/>
        </w:trPr>
        <w:tc>
          <w:tcPr>
            <w:tcW w:w="2722" w:type="pct"/>
            <w:tcMar>
              <w:top w:w="28" w:type="dxa"/>
              <w:bottom w:w="28" w:type="dxa"/>
              <w:right w:w="57" w:type="dxa"/>
            </w:tcMar>
          </w:tcPr>
          <w:p w14:paraId="04EEEA97" w14:textId="446F1301" w:rsidR="00736687" w:rsidRPr="00301278" w:rsidRDefault="00736687" w:rsidP="00736687">
            <w:pPr>
              <w:rPr>
                <w:rFonts w:cs="Arial"/>
              </w:rPr>
            </w:pPr>
            <w:r w:rsidRPr="2C3563D7">
              <w:rPr>
                <w:rFonts w:eastAsia="Arial" w:cs="Arial"/>
              </w:rPr>
              <w:t>If you are not ICO registered, are you registered in another country? If yes, please provide details.</w:t>
            </w:r>
          </w:p>
        </w:tc>
        <w:tc>
          <w:tcPr>
            <w:tcW w:w="2278" w:type="pct"/>
            <w:tcMar>
              <w:top w:w="28" w:type="dxa"/>
              <w:bottom w:w="28" w:type="dxa"/>
              <w:right w:w="57" w:type="dxa"/>
            </w:tcMar>
          </w:tcPr>
          <w:p w14:paraId="5CAA5954" w14:textId="7438F224" w:rsidR="00736687" w:rsidRPr="00301278" w:rsidRDefault="00736687" w:rsidP="00736687">
            <w:pPr>
              <w:rPr>
                <w:rFonts w:cs="Arial"/>
              </w:rPr>
            </w:pPr>
          </w:p>
        </w:tc>
      </w:tr>
      <w:tr w:rsidR="00736687" w:rsidRPr="00301278" w14:paraId="0B13AFCC" w14:textId="77777777" w:rsidTr="00736687">
        <w:trPr>
          <w:cantSplit/>
        </w:trPr>
        <w:tc>
          <w:tcPr>
            <w:tcW w:w="2722" w:type="pct"/>
            <w:tcMar>
              <w:top w:w="28" w:type="dxa"/>
              <w:bottom w:w="28" w:type="dxa"/>
              <w:right w:w="57" w:type="dxa"/>
            </w:tcMar>
          </w:tcPr>
          <w:p w14:paraId="4662A3DA" w14:textId="0127DCBE" w:rsidR="00736687" w:rsidRPr="00301278" w:rsidRDefault="00736687" w:rsidP="00736687">
            <w:pPr>
              <w:rPr>
                <w:rFonts w:cs="Arial"/>
              </w:rPr>
            </w:pPr>
            <w:r w:rsidRPr="2C3563D7">
              <w:rPr>
                <w:rFonts w:eastAsia="Arial" w:cs="Arial"/>
              </w:rPr>
              <w:t>In the last 12 months have you been subject to any enforcement action from the ICO (or applicable regulator)?</w:t>
            </w:r>
          </w:p>
        </w:tc>
        <w:tc>
          <w:tcPr>
            <w:tcW w:w="2278" w:type="pct"/>
            <w:tcMar>
              <w:top w:w="28" w:type="dxa"/>
              <w:bottom w:w="28" w:type="dxa"/>
              <w:right w:w="57" w:type="dxa"/>
            </w:tcMar>
          </w:tcPr>
          <w:p w14:paraId="1009D007" w14:textId="77777777" w:rsidR="00736687" w:rsidRDefault="00736687" w:rsidP="00736687">
            <w:pPr>
              <w:rPr>
                <w:rFonts w:eastAsia="Arial" w:cs="Arial"/>
              </w:rPr>
            </w:pPr>
            <w:r w:rsidRPr="2C3563D7">
              <w:rPr>
                <w:rFonts w:eastAsia="Arial" w:cs="Arial"/>
              </w:rPr>
              <w:t xml:space="preserve">​☐ Yes </w:t>
            </w:r>
          </w:p>
          <w:p w14:paraId="637E6419" w14:textId="77777777" w:rsidR="00736687" w:rsidRDefault="00736687" w:rsidP="00736687">
            <w:pPr>
              <w:rPr>
                <w:rFonts w:eastAsia="Arial" w:cs="Arial"/>
              </w:rPr>
            </w:pPr>
            <w:r w:rsidRPr="2C3563D7">
              <w:rPr>
                <w:rFonts w:eastAsia="Arial" w:cs="Arial"/>
              </w:rPr>
              <w:t>☐ No</w:t>
            </w:r>
          </w:p>
          <w:p w14:paraId="5134C1F4" w14:textId="02D2FED5" w:rsidR="00736687" w:rsidRPr="00301278" w:rsidRDefault="00736687" w:rsidP="00736687">
            <w:pPr>
              <w:rPr>
                <w:rFonts w:cs="Arial"/>
              </w:rPr>
            </w:pPr>
            <w:r w:rsidRPr="2C3563D7">
              <w:rPr>
                <w:rFonts w:eastAsia="Arial" w:cs="Arial"/>
              </w:rPr>
              <w:t>☐ Pending Notification</w:t>
            </w:r>
          </w:p>
        </w:tc>
      </w:tr>
      <w:tr w:rsidR="00736687" w:rsidRPr="00301278" w14:paraId="79A8881C" w14:textId="77777777" w:rsidTr="00736687">
        <w:trPr>
          <w:cantSplit/>
        </w:trPr>
        <w:tc>
          <w:tcPr>
            <w:tcW w:w="2722" w:type="pct"/>
            <w:tcBorders>
              <w:bottom w:val="single" w:sz="2" w:space="0" w:color="787676"/>
            </w:tcBorders>
            <w:tcMar>
              <w:top w:w="28" w:type="dxa"/>
              <w:bottom w:w="28" w:type="dxa"/>
              <w:right w:w="57" w:type="dxa"/>
            </w:tcMar>
          </w:tcPr>
          <w:p w14:paraId="0D4BE733" w14:textId="1A2BAA0B" w:rsidR="00736687" w:rsidRPr="00301278" w:rsidRDefault="00736687" w:rsidP="00736687">
            <w:pPr>
              <w:rPr>
                <w:rFonts w:cs="Arial"/>
              </w:rPr>
            </w:pPr>
            <w:r w:rsidRPr="2C3563D7">
              <w:rPr>
                <w:rFonts w:eastAsia="Arial" w:cs="Arial"/>
              </w:rPr>
              <w:t>Are you ICO Registered?</w:t>
            </w:r>
          </w:p>
        </w:tc>
        <w:tc>
          <w:tcPr>
            <w:tcW w:w="2278" w:type="pct"/>
            <w:tcBorders>
              <w:bottom w:val="single" w:sz="2" w:space="0" w:color="787676"/>
            </w:tcBorders>
            <w:tcMar>
              <w:top w:w="28" w:type="dxa"/>
              <w:bottom w:w="28" w:type="dxa"/>
              <w:right w:w="57" w:type="dxa"/>
            </w:tcMar>
          </w:tcPr>
          <w:p w14:paraId="32F918BA" w14:textId="77777777" w:rsidR="00736687" w:rsidRDefault="00736687" w:rsidP="00736687">
            <w:pPr>
              <w:rPr>
                <w:rFonts w:eastAsia="Arial" w:cs="Arial"/>
              </w:rPr>
            </w:pPr>
            <w:r w:rsidRPr="2C3563D7">
              <w:rPr>
                <w:rFonts w:eastAsia="Arial" w:cs="Arial"/>
              </w:rPr>
              <w:t xml:space="preserve">​☐ Yes </w:t>
            </w:r>
          </w:p>
          <w:p w14:paraId="33F14AF2" w14:textId="19367875" w:rsidR="00736687" w:rsidRPr="00301278" w:rsidRDefault="00736687" w:rsidP="00736687">
            <w:pPr>
              <w:rPr>
                <w:rFonts w:cs="Arial"/>
              </w:rPr>
            </w:pPr>
            <w:r w:rsidRPr="2C3563D7">
              <w:rPr>
                <w:rFonts w:eastAsia="Arial" w:cs="Arial"/>
              </w:rPr>
              <w:t>☐ No</w:t>
            </w:r>
          </w:p>
        </w:tc>
      </w:tr>
    </w:tbl>
    <w:p w14:paraId="3072D6CE"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956"/>
        <w:gridCol w:w="4064"/>
      </w:tblGrid>
      <w:tr w:rsidR="00736687" w14:paraId="50B21A3D" w14:textId="77777777" w:rsidTr="00736687">
        <w:trPr>
          <w:cantSplit/>
          <w:trHeight w:val="283"/>
        </w:trPr>
        <w:tc>
          <w:tcPr>
            <w:tcW w:w="5000" w:type="pct"/>
            <w:gridSpan w:val="2"/>
            <w:shd w:val="clear" w:color="auto" w:fill="FFE3AB"/>
            <w:tcMar>
              <w:top w:w="113" w:type="dxa"/>
              <w:bottom w:w="113" w:type="dxa"/>
            </w:tcMar>
          </w:tcPr>
          <w:p w14:paraId="72B1A5D4" w14:textId="5686E4D4" w:rsidR="00736687" w:rsidRDefault="00736687" w:rsidP="00314B0C">
            <w:r>
              <w:br w:type="page"/>
            </w:r>
            <w:r w:rsidRPr="2C3563D7">
              <w:rPr>
                <w:rFonts w:eastAsia="Arial" w:cs="Arial"/>
                <w:b/>
                <w:bCs/>
              </w:rPr>
              <w:t>Data Protection Officer</w:t>
            </w:r>
          </w:p>
        </w:tc>
      </w:tr>
      <w:tr w:rsidR="00736687" w:rsidRPr="00301278" w14:paraId="33CF1CF2" w14:textId="77777777" w:rsidTr="00736687">
        <w:trPr>
          <w:cantSplit/>
        </w:trPr>
        <w:tc>
          <w:tcPr>
            <w:tcW w:w="2747" w:type="pct"/>
            <w:tcMar>
              <w:top w:w="28" w:type="dxa"/>
              <w:bottom w:w="28" w:type="dxa"/>
              <w:right w:w="57" w:type="dxa"/>
            </w:tcMar>
          </w:tcPr>
          <w:p w14:paraId="5BA577CA" w14:textId="65B9AED2" w:rsidR="00736687" w:rsidRPr="00301278" w:rsidRDefault="00736687" w:rsidP="00736687">
            <w:pPr>
              <w:rPr>
                <w:rFonts w:cs="Arial"/>
              </w:rPr>
            </w:pPr>
            <w:r w:rsidRPr="2C3563D7">
              <w:rPr>
                <w:rFonts w:eastAsia="Arial" w:cs="Arial"/>
              </w:rPr>
              <w:t>Do you have a dedicated DPO or designating individual who has responsibility for monitoring compliance with data protection?</w:t>
            </w:r>
          </w:p>
        </w:tc>
        <w:tc>
          <w:tcPr>
            <w:tcW w:w="2253" w:type="pct"/>
            <w:tcMar>
              <w:top w:w="28" w:type="dxa"/>
              <w:bottom w:w="28" w:type="dxa"/>
              <w:right w:w="57" w:type="dxa"/>
            </w:tcMar>
          </w:tcPr>
          <w:p w14:paraId="57BEE752" w14:textId="77777777" w:rsidR="00736687" w:rsidRDefault="00736687" w:rsidP="00736687">
            <w:pPr>
              <w:rPr>
                <w:rFonts w:eastAsia="Arial" w:cs="Arial"/>
              </w:rPr>
            </w:pPr>
            <w:r w:rsidRPr="2C3563D7">
              <w:rPr>
                <w:rFonts w:eastAsia="Arial" w:cs="Arial"/>
              </w:rPr>
              <w:t xml:space="preserve">​☐ Yes </w:t>
            </w:r>
          </w:p>
          <w:p w14:paraId="51BD070F" w14:textId="77777777" w:rsidR="00736687" w:rsidRDefault="00736687" w:rsidP="00736687">
            <w:pPr>
              <w:rPr>
                <w:rFonts w:eastAsia="Arial" w:cs="Arial"/>
              </w:rPr>
            </w:pPr>
            <w:r w:rsidRPr="2C3563D7">
              <w:rPr>
                <w:rFonts w:eastAsia="Arial" w:cs="Arial"/>
              </w:rPr>
              <w:t>☐ No</w:t>
            </w:r>
          </w:p>
          <w:p w14:paraId="75F17438" w14:textId="1F749D2F" w:rsidR="00736687" w:rsidRPr="00301278" w:rsidRDefault="00736687" w:rsidP="00736687">
            <w:pPr>
              <w:rPr>
                <w:rFonts w:cs="Arial"/>
              </w:rPr>
            </w:pPr>
          </w:p>
        </w:tc>
      </w:tr>
      <w:tr w:rsidR="00736687" w:rsidRPr="00301278" w14:paraId="04C5D647" w14:textId="77777777" w:rsidTr="00736687">
        <w:trPr>
          <w:cantSplit/>
        </w:trPr>
        <w:tc>
          <w:tcPr>
            <w:tcW w:w="2747" w:type="pct"/>
            <w:tcMar>
              <w:top w:w="28" w:type="dxa"/>
              <w:bottom w:w="28" w:type="dxa"/>
              <w:right w:w="57" w:type="dxa"/>
            </w:tcMar>
          </w:tcPr>
          <w:p w14:paraId="2B963D2B" w14:textId="24691F54" w:rsidR="00736687" w:rsidRPr="00301278" w:rsidRDefault="00736687" w:rsidP="00736687">
            <w:pPr>
              <w:rPr>
                <w:rFonts w:cs="Arial"/>
              </w:rPr>
            </w:pPr>
            <w:r w:rsidRPr="2C3563D7">
              <w:rPr>
                <w:rFonts w:eastAsia="Arial" w:cs="Arial"/>
              </w:rPr>
              <w:t>If yes, please provide name and contact details.</w:t>
            </w:r>
          </w:p>
        </w:tc>
        <w:tc>
          <w:tcPr>
            <w:tcW w:w="2253" w:type="pct"/>
            <w:tcMar>
              <w:top w:w="28" w:type="dxa"/>
              <w:bottom w:w="28" w:type="dxa"/>
              <w:right w:w="57" w:type="dxa"/>
            </w:tcMar>
          </w:tcPr>
          <w:p w14:paraId="3DB55883" w14:textId="6FE3A843" w:rsidR="00736687" w:rsidRPr="00301278" w:rsidRDefault="00736687" w:rsidP="00736687">
            <w:pPr>
              <w:rPr>
                <w:rFonts w:cs="Arial"/>
              </w:rPr>
            </w:pPr>
          </w:p>
        </w:tc>
      </w:tr>
    </w:tbl>
    <w:p w14:paraId="62C261A0"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936"/>
        <w:gridCol w:w="4084"/>
      </w:tblGrid>
      <w:tr w:rsidR="00736687" w14:paraId="2A6C6631" w14:textId="77777777" w:rsidTr="00736687">
        <w:trPr>
          <w:cantSplit/>
          <w:trHeight w:val="283"/>
        </w:trPr>
        <w:tc>
          <w:tcPr>
            <w:tcW w:w="5000" w:type="pct"/>
            <w:gridSpan w:val="2"/>
            <w:shd w:val="clear" w:color="auto" w:fill="FFE3AB"/>
            <w:tcMar>
              <w:top w:w="113" w:type="dxa"/>
              <w:bottom w:w="113" w:type="dxa"/>
            </w:tcMar>
          </w:tcPr>
          <w:p w14:paraId="5E2A76D8" w14:textId="6892B5A7" w:rsidR="00736687" w:rsidRDefault="00736687" w:rsidP="00314B0C">
            <w:r>
              <w:br w:type="page"/>
            </w:r>
            <w:r w:rsidRPr="2C3563D7">
              <w:rPr>
                <w:rFonts w:eastAsia="Arial" w:cs="Arial"/>
                <w:b/>
                <w:bCs/>
                <w:color w:val="000000" w:themeColor="text1"/>
              </w:rPr>
              <w:t>Records Retention</w:t>
            </w:r>
          </w:p>
        </w:tc>
      </w:tr>
      <w:tr w:rsidR="00736687" w:rsidRPr="00301278" w14:paraId="69B5D06D" w14:textId="77777777" w:rsidTr="00736687">
        <w:trPr>
          <w:cantSplit/>
        </w:trPr>
        <w:tc>
          <w:tcPr>
            <w:tcW w:w="2736" w:type="pct"/>
            <w:tcMar>
              <w:top w:w="28" w:type="dxa"/>
              <w:bottom w:w="28" w:type="dxa"/>
              <w:right w:w="57" w:type="dxa"/>
            </w:tcMar>
          </w:tcPr>
          <w:p w14:paraId="1B9923FE" w14:textId="1702BCE6" w:rsidR="00736687" w:rsidRPr="00301278" w:rsidRDefault="00736687" w:rsidP="00736687">
            <w:pPr>
              <w:rPr>
                <w:rFonts w:cs="Arial"/>
              </w:rPr>
            </w:pPr>
            <w:r w:rsidRPr="2C3563D7">
              <w:rPr>
                <w:rFonts w:eastAsia="Arial" w:cs="Arial"/>
                <w:color w:val="000000" w:themeColor="text1"/>
              </w:rPr>
              <w:t>Please describe the retention policies you have in place.</w:t>
            </w:r>
          </w:p>
        </w:tc>
        <w:tc>
          <w:tcPr>
            <w:tcW w:w="2264" w:type="pct"/>
            <w:tcMar>
              <w:top w:w="28" w:type="dxa"/>
              <w:bottom w:w="28" w:type="dxa"/>
              <w:right w:w="57" w:type="dxa"/>
            </w:tcMar>
          </w:tcPr>
          <w:p w14:paraId="5D0697F8" w14:textId="5573005A" w:rsidR="00736687" w:rsidRPr="00301278" w:rsidRDefault="00736687" w:rsidP="00736687">
            <w:pPr>
              <w:rPr>
                <w:rFonts w:cs="Arial"/>
              </w:rPr>
            </w:pPr>
            <w:r w:rsidRPr="2C3563D7">
              <w:rPr>
                <w:rFonts w:eastAsia="Arial" w:cs="Arial"/>
                <w:color w:val="000000" w:themeColor="text1"/>
              </w:rPr>
              <w:t xml:space="preserve"> </w:t>
            </w:r>
          </w:p>
        </w:tc>
      </w:tr>
      <w:tr w:rsidR="00736687" w:rsidRPr="00301278" w14:paraId="5AC48ED8" w14:textId="77777777" w:rsidTr="00736687">
        <w:trPr>
          <w:cantSplit/>
        </w:trPr>
        <w:tc>
          <w:tcPr>
            <w:tcW w:w="2736" w:type="pct"/>
            <w:tcMar>
              <w:top w:w="28" w:type="dxa"/>
              <w:bottom w:w="28" w:type="dxa"/>
              <w:right w:w="57" w:type="dxa"/>
            </w:tcMar>
          </w:tcPr>
          <w:p w14:paraId="7F09DF81" w14:textId="5E64ED8A" w:rsidR="00736687" w:rsidRPr="00301278" w:rsidRDefault="00736687" w:rsidP="00736687">
            <w:pPr>
              <w:rPr>
                <w:rFonts w:cs="Arial"/>
              </w:rPr>
            </w:pPr>
            <w:r w:rsidRPr="330B9B72">
              <w:rPr>
                <w:rFonts w:eastAsia="Arial" w:cs="Arial"/>
                <w:color w:val="000000" w:themeColor="text1"/>
              </w:rPr>
              <w:t>When records have been destroyed, are you able to provide proof of destruction</w:t>
            </w:r>
            <w:r w:rsidRPr="0008348B">
              <w:rPr>
                <w:rFonts w:eastAsia="Arial" w:cs="Arial"/>
                <w:color w:val="000000" w:themeColor="text1"/>
              </w:rPr>
              <w:t xml:space="preserve">? </w:t>
            </w:r>
            <w:proofErr w:type="spellStart"/>
            <w:r w:rsidRPr="0008348B">
              <w:rPr>
                <w:rFonts w:eastAsia="Arial" w:cs="Arial"/>
                <w:color w:val="000000" w:themeColor="text1"/>
              </w:rPr>
              <w:t>e.g</w:t>
            </w:r>
            <w:proofErr w:type="spellEnd"/>
            <w:r w:rsidRPr="0008348B">
              <w:rPr>
                <w:rFonts w:eastAsia="Arial" w:cs="Arial"/>
                <w:color w:val="000000" w:themeColor="text1"/>
              </w:rPr>
              <w:t>, signed email confirmation, certificate of destruction, etc.</w:t>
            </w:r>
          </w:p>
        </w:tc>
        <w:tc>
          <w:tcPr>
            <w:tcW w:w="2264" w:type="pct"/>
            <w:tcMar>
              <w:top w:w="28" w:type="dxa"/>
              <w:bottom w:w="28" w:type="dxa"/>
              <w:right w:w="57" w:type="dxa"/>
            </w:tcMar>
          </w:tcPr>
          <w:p w14:paraId="64AF75F8" w14:textId="77777777" w:rsidR="00736687" w:rsidRDefault="00736687" w:rsidP="00736687">
            <w:pPr>
              <w:spacing w:line="259" w:lineRule="auto"/>
              <w:rPr>
                <w:rFonts w:eastAsia="Arial" w:cs="Arial"/>
                <w:color w:val="000000" w:themeColor="text1"/>
              </w:rPr>
            </w:pPr>
            <w:r w:rsidRPr="2FACFAC1">
              <w:rPr>
                <w:rFonts w:eastAsia="Arial" w:cs="Arial"/>
                <w:color w:val="000000" w:themeColor="text1"/>
              </w:rPr>
              <w:t xml:space="preserve">☐ Yes </w:t>
            </w:r>
          </w:p>
          <w:p w14:paraId="38D04602" w14:textId="3A4DA71A" w:rsidR="00736687" w:rsidRPr="00301278" w:rsidRDefault="00736687" w:rsidP="00736687">
            <w:pPr>
              <w:rPr>
                <w:rFonts w:cs="Arial"/>
              </w:rPr>
            </w:pPr>
            <w:r w:rsidRPr="330B9B72">
              <w:rPr>
                <w:rFonts w:eastAsia="Arial" w:cs="Arial"/>
                <w:color w:val="000000" w:themeColor="text1"/>
              </w:rPr>
              <w:t>☐ No</w:t>
            </w:r>
          </w:p>
        </w:tc>
      </w:tr>
      <w:tr w:rsidR="00736687" w:rsidRPr="00301278" w14:paraId="4D955B34" w14:textId="77777777" w:rsidTr="00736687">
        <w:trPr>
          <w:cantSplit/>
        </w:trPr>
        <w:tc>
          <w:tcPr>
            <w:tcW w:w="2736" w:type="pct"/>
            <w:tcMar>
              <w:top w:w="28" w:type="dxa"/>
              <w:bottom w:w="28" w:type="dxa"/>
              <w:right w:w="57" w:type="dxa"/>
            </w:tcMar>
          </w:tcPr>
          <w:p w14:paraId="41A8EC21" w14:textId="1E93FDAC" w:rsidR="00736687" w:rsidRPr="00301278" w:rsidRDefault="00736687" w:rsidP="00736687">
            <w:pPr>
              <w:rPr>
                <w:rFonts w:cs="Arial"/>
              </w:rPr>
            </w:pPr>
            <w:r w:rsidRPr="330B9B72">
              <w:rPr>
                <w:rFonts w:eastAsia="Arial" w:cs="Arial"/>
                <w:color w:val="000000" w:themeColor="text1"/>
              </w:rPr>
              <w:lastRenderedPageBreak/>
              <w:t>Please provide details of any processes you have in place to provide proof of destruction.</w:t>
            </w:r>
          </w:p>
        </w:tc>
        <w:tc>
          <w:tcPr>
            <w:tcW w:w="2264" w:type="pct"/>
            <w:tcMar>
              <w:top w:w="28" w:type="dxa"/>
              <w:bottom w:w="28" w:type="dxa"/>
              <w:right w:w="57" w:type="dxa"/>
            </w:tcMar>
          </w:tcPr>
          <w:p w14:paraId="08778AE7" w14:textId="2E7768BB" w:rsidR="00736687" w:rsidRPr="00301278" w:rsidRDefault="00736687" w:rsidP="00736687">
            <w:pPr>
              <w:rPr>
                <w:rFonts w:cs="Arial"/>
              </w:rPr>
            </w:pPr>
          </w:p>
        </w:tc>
      </w:tr>
    </w:tbl>
    <w:p w14:paraId="0BA28D4D"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896"/>
        <w:gridCol w:w="4124"/>
      </w:tblGrid>
      <w:tr w:rsidR="00736687" w14:paraId="4B1BD1A2" w14:textId="77777777" w:rsidTr="00736687">
        <w:trPr>
          <w:cantSplit/>
          <w:trHeight w:val="283"/>
        </w:trPr>
        <w:tc>
          <w:tcPr>
            <w:tcW w:w="5000" w:type="pct"/>
            <w:gridSpan w:val="2"/>
            <w:shd w:val="clear" w:color="auto" w:fill="FFE3AB"/>
            <w:tcMar>
              <w:top w:w="113" w:type="dxa"/>
              <w:bottom w:w="113" w:type="dxa"/>
            </w:tcMar>
          </w:tcPr>
          <w:p w14:paraId="62B416F5" w14:textId="413F2D8B" w:rsidR="00736687" w:rsidRDefault="00736687" w:rsidP="00314B0C">
            <w:r w:rsidRPr="2C3563D7">
              <w:rPr>
                <w:rFonts w:eastAsia="Arial" w:cs="Arial"/>
                <w:b/>
                <w:bCs/>
              </w:rPr>
              <w:t>Relationship</w:t>
            </w:r>
          </w:p>
        </w:tc>
      </w:tr>
      <w:tr w:rsidR="00736687" w:rsidRPr="00301278" w14:paraId="3FCA0971" w14:textId="77777777" w:rsidTr="00736687">
        <w:trPr>
          <w:cantSplit/>
        </w:trPr>
        <w:tc>
          <w:tcPr>
            <w:tcW w:w="2714" w:type="pct"/>
            <w:tcMar>
              <w:top w:w="28" w:type="dxa"/>
              <w:bottom w:w="28" w:type="dxa"/>
              <w:right w:w="57" w:type="dxa"/>
            </w:tcMar>
          </w:tcPr>
          <w:p w14:paraId="05461F01" w14:textId="07955569" w:rsidR="00736687" w:rsidRPr="00301278" w:rsidRDefault="00736687" w:rsidP="00736687">
            <w:pPr>
              <w:rPr>
                <w:rFonts w:cs="Arial"/>
              </w:rPr>
            </w:pPr>
            <w:r w:rsidRPr="2C3563D7">
              <w:rPr>
                <w:rFonts w:eastAsia="Arial" w:cs="Arial"/>
              </w:rPr>
              <w:t>What is your expected data protection relationship with the IOPC?</w:t>
            </w:r>
          </w:p>
        </w:tc>
        <w:tc>
          <w:tcPr>
            <w:tcW w:w="2286" w:type="pct"/>
            <w:tcMar>
              <w:top w:w="28" w:type="dxa"/>
              <w:bottom w:w="28" w:type="dxa"/>
              <w:right w:w="57" w:type="dxa"/>
            </w:tcMar>
          </w:tcPr>
          <w:p w14:paraId="49EE4CB6" w14:textId="77777777" w:rsidR="00736687" w:rsidRDefault="00736687" w:rsidP="00736687">
            <w:pPr>
              <w:rPr>
                <w:rFonts w:eastAsia="Arial" w:cs="Arial"/>
              </w:rPr>
            </w:pPr>
            <w:r w:rsidRPr="2C3563D7">
              <w:rPr>
                <w:rFonts w:eastAsia="Arial" w:cs="Arial"/>
              </w:rPr>
              <w:t>​☐ Controller to Controller</w:t>
            </w:r>
          </w:p>
          <w:p w14:paraId="5601C865" w14:textId="77777777" w:rsidR="00736687" w:rsidRDefault="00736687" w:rsidP="00736687">
            <w:pPr>
              <w:rPr>
                <w:rFonts w:eastAsia="Arial" w:cs="Arial"/>
              </w:rPr>
            </w:pPr>
            <w:r w:rsidRPr="2C3563D7">
              <w:rPr>
                <w:rFonts w:eastAsia="Arial" w:cs="Arial"/>
              </w:rPr>
              <w:t>☐ Joint Controller</w:t>
            </w:r>
          </w:p>
          <w:p w14:paraId="1D71A236" w14:textId="77777777" w:rsidR="00736687" w:rsidRDefault="00736687" w:rsidP="00736687">
            <w:pPr>
              <w:rPr>
                <w:rFonts w:eastAsia="Arial" w:cs="Arial"/>
              </w:rPr>
            </w:pPr>
            <w:r w:rsidRPr="2C3563D7">
              <w:rPr>
                <w:rFonts w:eastAsia="Arial" w:cs="Arial"/>
              </w:rPr>
              <w:t>​☐ Controller (IOPC) to Processor (You)</w:t>
            </w:r>
          </w:p>
          <w:p w14:paraId="6E201319" w14:textId="2B68AB17" w:rsidR="00736687" w:rsidRPr="00301278" w:rsidRDefault="00736687" w:rsidP="00736687">
            <w:pPr>
              <w:rPr>
                <w:rFonts w:cs="Arial"/>
              </w:rPr>
            </w:pPr>
            <w:r w:rsidRPr="2C3563D7">
              <w:rPr>
                <w:rFonts w:eastAsia="Arial" w:cs="Arial"/>
              </w:rPr>
              <w:t>☐ Controller (You) to Processor (IOPC)</w:t>
            </w:r>
          </w:p>
        </w:tc>
      </w:tr>
      <w:tr w:rsidR="00736687" w:rsidRPr="00301278" w14:paraId="79249DEB" w14:textId="77777777" w:rsidTr="00736687">
        <w:trPr>
          <w:cantSplit/>
        </w:trPr>
        <w:tc>
          <w:tcPr>
            <w:tcW w:w="2714" w:type="pct"/>
            <w:tcMar>
              <w:top w:w="28" w:type="dxa"/>
              <w:bottom w:w="28" w:type="dxa"/>
              <w:right w:w="57" w:type="dxa"/>
            </w:tcMar>
          </w:tcPr>
          <w:p w14:paraId="44D8FD41" w14:textId="47C9FBF8" w:rsidR="00736687" w:rsidRPr="00301278" w:rsidRDefault="00736687" w:rsidP="00736687">
            <w:pPr>
              <w:rPr>
                <w:rFonts w:cs="Arial"/>
              </w:rPr>
            </w:pPr>
            <w:r w:rsidRPr="2C3563D7">
              <w:rPr>
                <w:rFonts w:eastAsia="Arial" w:cs="Arial"/>
              </w:rPr>
              <w:t>If multiple relationships apply for different data types, please explain.</w:t>
            </w:r>
          </w:p>
        </w:tc>
        <w:tc>
          <w:tcPr>
            <w:tcW w:w="2286" w:type="pct"/>
            <w:tcMar>
              <w:top w:w="28" w:type="dxa"/>
              <w:bottom w:w="28" w:type="dxa"/>
              <w:right w:w="57" w:type="dxa"/>
            </w:tcMar>
          </w:tcPr>
          <w:p w14:paraId="53789236" w14:textId="2AD4454B" w:rsidR="00736687" w:rsidRPr="00301278" w:rsidRDefault="00736687" w:rsidP="00736687">
            <w:pPr>
              <w:rPr>
                <w:rFonts w:cs="Arial"/>
              </w:rPr>
            </w:pPr>
          </w:p>
        </w:tc>
      </w:tr>
    </w:tbl>
    <w:p w14:paraId="4EE8A7F8"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712"/>
        <w:gridCol w:w="4308"/>
      </w:tblGrid>
      <w:tr w:rsidR="00736687" w14:paraId="5537DAE4" w14:textId="77777777" w:rsidTr="00736687">
        <w:trPr>
          <w:cantSplit/>
          <w:trHeight w:val="283"/>
        </w:trPr>
        <w:tc>
          <w:tcPr>
            <w:tcW w:w="5000" w:type="pct"/>
            <w:gridSpan w:val="2"/>
            <w:shd w:val="clear" w:color="auto" w:fill="FFE3AB"/>
            <w:tcMar>
              <w:top w:w="113" w:type="dxa"/>
              <w:bottom w:w="113" w:type="dxa"/>
            </w:tcMar>
          </w:tcPr>
          <w:p w14:paraId="39289F7B" w14:textId="4CF2D28C" w:rsidR="00736687" w:rsidRDefault="00736687" w:rsidP="00736687">
            <w:r w:rsidRPr="2C3563D7">
              <w:rPr>
                <w:rFonts w:eastAsia="Arial" w:cs="Arial"/>
                <w:b/>
                <w:bCs/>
              </w:rPr>
              <w:t>Suppliers, Sub-Processors and Third Parties</w:t>
            </w:r>
          </w:p>
        </w:tc>
      </w:tr>
      <w:tr w:rsidR="00736687" w:rsidRPr="00301278" w14:paraId="48F985B4" w14:textId="77777777" w:rsidTr="00736687">
        <w:trPr>
          <w:cantSplit/>
        </w:trPr>
        <w:tc>
          <w:tcPr>
            <w:tcW w:w="2612" w:type="pct"/>
            <w:tcMar>
              <w:top w:w="28" w:type="dxa"/>
              <w:bottom w:w="28" w:type="dxa"/>
              <w:right w:w="57" w:type="dxa"/>
            </w:tcMar>
          </w:tcPr>
          <w:p w14:paraId="5AD54F51" w14:textId="67F58D17" w:rsidR="00736687" w:rsidRPr="00301278" w:rsidRDefault="00736687" w:rsidP="00736687">
            <w:pPr>
              <w:rPr>
                <w:rFonts w:cs="Arial"/>
              </w:rPr>
            </w:pPr>
            <w:r w:rsidRPr="2C3563D7">
              <w:rPr>
                <w:rFonts w:eastAsia="Arial" w:cs="Arial"/>
              </w:rPr>
              <w:t>Will the main supplier be acting as a data processor or a data controller?</w:t>
            </w:r>
          </w:p>
        </w:tc>
        <w:tc>
          <w:tcPr>
            <w:tcW w:w="2388" w:type="pct"/>
            <w:tcMar>
              <w:top w:w="28" w:type="dxa"/>
              <w:bottom w:w="28" w:type="dxa"/>
              <w:right w:w="57" w:type="dxa"/>
            </w:tcMar>
          </w:tcPr>
          <w:p w14:paraId="7B48B180" w14:textId="77777777" w:rsidR="00736687" w:rsidRDefault="00736687" w:rsidP="00736687">
            <w:pPr>
              <w:rPr>
                <w:rFonts w:eastAsia="Arial" w:cs="Arial"/>
              </w:rPr>
            </w:pPr>
            <w:r w:rsidRPr="2C3563D7">
              <w:rPr>
                <w:rFonts w:eastAsia="Arial" w:cs="Arial"/>
              </w:rPr>
              <w:t xml:space="preserve">☐ Processor </w:t>
            </w:r>
          </w:p>
          <w:p w14:paraId="2ECE6F1E" w14:textId="77777777" w:rsidR="00736687" w:rsidRDefault="00736687" w:rsidP="00736687">
            <w:pPr>
              <w:rPr>
                <w:rFonts w:eastAsia="Arial" w:cs="Arial"/>
              </w:rPr>
            </w:pPr>
            <w:r w:rsidRPr="2C3563D7">
              <w:rPr>
                <w:rFonts w:eastAsia="Arial" w:cs="Arial"/>
              </w:rPr>
              <w:t>☐ Controller</w:t>
            </w:r>
          </w:p>
          <w:p w14:paraId="4450C53F" w14:textId="5232A09E" w:rsidR="00736687" w:rsidRPr="00301278" w:rsidRDefault="00736687" w:rsidP="00736687">
            <w:pPr>
              <w:rPr>
                <w:rFonts w:cs="Arial"/>
              </w:rPr>
            </w:pPr>
          </w:p>
        </w:tc>
      </w:tr>
      <w:tr w:rsidR="00736687" w:rsidRPr="00301278" w14:paraId="22C25696" w14:textId="77777777" w:rsidTr="00736687">
        <w:trPr>
          <w:cantSplit/>
        </w:trPr>
        <w:tc>
          <w:tcPr>
            <w:tcW w:w="2612" w:type="pct"/>
            <w:tcMar>
              <w:top w:w="28" w:type="dxa"/>
              <w:bottom w:w="28" w:type="dxa"/>
              <w:right w:w="57" w:type="dxa"/>
            </w:tcMar>
          </w:tcPr>
          <w:p w14:paraId="278B2189" w14:textId="7860F370" w:rsidR="00736687" w:rsidRPr="00301278" w:rsidRDefault="00736687" w:rsidP="00736687">
            <w:pPr>
              <w:rPr>
                <w:rFonts w:cs="Arial"/>
              </w:rPr>
            </w:pPr>
            <w:r w:rsidRPr="2C3563D7">
              <w:rPr>
                <w:rFonts w:eastAsia="Arial" w:cs="Arial"/>
              </w:rPr>
              <w:t xml:space="preserve">Will any sub-processors or third parties be processing personal data that the IOPC has provided to you? </w:t>
            </w:r>
          </w:p>
        </w:tc>
        <w:tc>
          <w:tcPr>
            <w:tcW w:w="2388" w:type="pct"/>
            <w:tcMar>
              <w:top w:w="28" w:type="dxa"/>
              <w:bottom w:w="28" w:type="dxa"/>
              <w:right w:w="57" w:type="dxa"/>
            </w:tcMar>
          </w:tcPr>
          <w:p w14:paraId="44EBB2F0" w14:textId="77777777" w:rsidR="00736687" w:rsidRDefault="00736687" w:rsidP="00736687">
            <w:pPr>
              <w:rPr>
                <w:rFonts w:eastAsia="Arial" w:cs="Arial"/>
              </w:rPr>
            </w:pPr>
            <w:r w:rsidRPr="2C3563D7">
              <w:rPr>
                <w:rFonts w:eastAsia="Arial" w:cs="Arial"/>
              </w:rPr>
              <w:t xml:space="preserve">​☐ Yes </w:t>
            </w:r>
          </w:p>
          <w:p w14:paraId="1F9241C3" w14:textId="213C799B" w:rsidR="00736687" w:rsidRPr="00301278" w:rsidRDefault="00736687" w:rsidP="00736687">
            <w:pPr>
              <w:rPr>
                <w:rFonts w:cs="Arial"/>
              </w:rPr>
            </w:pPr>
            <w:r w:rsidRPr="2C3563D7">
              <w:rPr>
                <w:rFonts w:eastAsia="Arial" w:cs="Arial"/>
              </w:rPr>
              <w:t>☐ No</w:t>
            </w:r>
          </w:p>
        </w:tc>
      </w:tr>
      <w:tr w:rsidR="00736687" w:rsidRPr="00301278" w14:paraId="741323BC" w14:textId="77777777" w:rsidTr="00736687">
        <w:trPr>
          <w:cantSplit/>
        </w:trPr>
        <w:tc>
          <w:tcPr>
            <w:tcW w:w="2612" w:type="pct"/>
            <w:tcMar>
              <w:top w:w="28" w:type="dxa"/>
              <w:bottom w:w="28" w:type="dxa"/>
              <w:right w:w="57" w:type="dxa"/>
            </w:tcMar>
          </w:tcPr>
          <w:p w14:paraId="14806B12" w14:textId="53247472" w:rsidR="00736687" w:rsidRPr="00301278" w:rsidRDefault="00736687" w:rsidP="00736687">
            <w:pPr>
              <w:rPr>
                <w:rFonts w:cs="Arial"/>
              </w:rPr>
            </w:pPr>
            <w:r w:rsidRPr="2C3563D7">
              <w:rPr>
                <w:rFonts w:eastAsia="Arial" w:cs="Arial"/>
              </w:rPr>
              <w:t>If yes, please specify data to be processed and purpose of processing.</w:t>
            </w:r>
          </w:p>
        </w:tc>
        <w:tc>
          <w:tcPr>
            <w:tcW w:w="2388" w:type="pct"/>
            <w:tcMar>
              <w:top w:w="28" w:type="dxa"/>
              <w:bottom w:w="28" w:type="dxa"/>
              <w:right w:w="57" w:type="dxa"/>
            </w:tcMar>
          </w:tcPr>
          <w:p w14:paraId="1D985C52" w14:textId="389426E3" w:rsidR="00736687" w:rsidRPr="00301278" w:rsidRDefault="00736687" w:rsidP="00736687">
            <w:pPr>
              <w:rPr>
                <w:rFonts w:cs="Arial"/>
              </w:rPr>
            </w:pPr>
          </w:p>
        </w:tc>
      </w:tr>
      <w:tr w:rsidR="00736687" w:rsidRPr="00301278" w14:paraId="1EE71737" w14:textId="77777777" w:rsidTr="00736687">
        <w:trPr>
          <w:cantSplit/>
        </w:trPr>
        <w:tc>
          <w:tcPr>
            <w:tcW w:w="2612" w:type="pct"/>
            <w:tcMar>
              <w:top w:w="28" w:type="dxa"/>
              <w:bottom w:w="28" w:type="dxa"/>
              <w:right w:w="57" w:type="dxa"/>
            </w:tcMar>
          </w:tcPr>
          <w:p w14:paraId="1D4EE6B9" w14:textId="12DE0744" w:rsidR="00736687" w:rsidRPr="00301278" w:rsidRDefault="00736687" w:rsidP="00736687">
            <w:pPr>
              <w:rPr>
                <w:rFonts w:cs="Arial"/>
              </w:rPr>
            </w:pPr>
            <w:r w:rsidRPr="2C3563D7">
              <w:rPr>
                <w:rFonts w:eastAsia="Arial" w:cs="Arial"/>
              </w:rPr>
              <w:t>If yes, do all sub-processors or third parties have Article 28 compliant contracts?</w:t>
            </w:r>
          </w:p>
        </w:tc>
        <w:tc>
          <w:tcPr>
            <w:tcW w:w="2388" w:type="pct"/>
            <w:tcMar>
              <w:top w:w="28" w:type="dxa"/>
              <w:bottom w:w="28" w:type="dxa"/>
              <w:right w:w="57" w:type="dxa"/>
            </w:tcMar>
          </w:tcPr>
          <w:p w14:paraId="4E339871" w14:textId="77777777" w:rsidR="00736687" w:rsidRDefault="00736687" w:rsidP="00736687">
            <w:pPr>
              <w:rPr>
                <w:rFonts w:eastAsia="Arial" w:cs="Arial"/>
              </w:rPr>
            </w:pPr>
            <w:r w:rsidRPr="2C3563D7">
              <w:rPr>
                <w:rFonts w:eastAsia="Arial" w:cs="Arial"/>
              </w:rPr>
              <w:t xml:space="preserve">​☐ Yes </w:t>
            </w:r>
          </w:p>
          <w:p w14:paraId="76F611C2" w14:textId="2C6BFDBF" w:rsidR="00736687" w:rsidRPr="00301278" w:rsidRDefault="00736687" w:rsidP="00736687">
            <w:pPr>
              <w:rPr>
                <w:rFonts w:cs="Arial"/>
              </w:rPr>
            </w:pPr>
            <w:r w:rsidRPr="2C3563D7">
              <w:rPr>
                <w:rFonts w:eastAsia="Arial" w:cs="Arial"/>
              </w:rPr>
              <w:t>☐ No</w:t>
            </w:r>
          </w:p>
        </w:tc>
      </w:tr>
    </w:tbl>
    <w:p w14:paraId="3AD2E930"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667"/>
        <w:gridCol w:w="4353"/>
      </w:tblGrid>
      <w:tr w:rsidR="00736687" w14:paraId="009FAC82" w14:textId="77777777" w:rsidTr="00736687">
        <w:trPr>
          <w:cantSplit/>
          <w:trHeight w:val="283"/>
        </w:trPr>
        <w:tc>
          <w:tcPr>
            <w:tcW w:w="5000" w:type="pct"/>
            <w:gridSpan w:val="2"/>
            <w:shd w:val="clear" w:color="auto" w:fill="FFE3AB"/>
            <w:tcMar>
              <w:top w:w="113" w:type="dxa"/>
              <w:bottom w:w="113" w:type="dxa"/>
            </w:tcMar>
          </w:tcPr>
          <w:p w14:paraId="25943D01" w14:textId="6A697F4E" w:rsidR="00736687" w:rsidRDefault="00736687" w:rsidP="00736687">
            <w:r>
              <w:br w:type="page"/>
            </w:r>
            <w:r w:rsidRPr="2C3563D7">
              <w:rPr>
                <w:rFonts w:eastAsia="Arial" w:cs="Arial"/>
                <w:b/>
                <w:bCs/>
              </w:rPr>
              <w:t>International Transfers</w:t>
            </w:r>
          </w:p>
        </w:tc>
      </w:tr>
      <w:tr w:rsidR="00736687" w:rsidRPr="00301278" w14:paraId="5A8A1EF8" w14:textId="77777777" w:rsidTr="00736687">
        <w:trPr>
          <w:cantSplit/>
        </w:trPr>
        <w:tc>
          <w:tcPr>
            <w:tcW w:w="2587" w:type="pct"/>
            <w:tcMar>
              <w:top w:w="28" w:type="dxa"/>
              <w:bottom w:w="28" w:type="dxa"/>
              <w:right w:w="57" w:type="dxa"/>
            </w:tcMar>
          </w:tcPr>
          <w:p w14:paraId="08A9B9C4" w14:textId="47616991" w:rsidR="00736687" w:rsidRPr="00301278" w:rsidRDefault="00736687" w:rsidP="00736687">
            <w:pPr>
              <w:rPr>
                <w:rFonts w:cs="Arial"/>
              </w:rPr>
            </w:pPr>
            <w:r w:rsidRPr="2C3563D7">
              <w:rPr>
                <w:rFonts w:eastAsia="Arial" w:cs="Arial"/>
              </w:rPr>
              <w:t xml:space="preserve">Will any IOPC data be processed outside of the UK? </w:t>
            </w:r>
          </w:p>
        </w:tc>
        <w:tc>
          <w:tcPr>
            <w:tcW w:w="2413" w:type="pct"/>
            <w:tcMar>
              <w:top w:w="28" w:type="dxa"/>
              <w:bottom w:w="28" w:type="dxa"/>
              <w:right w:w="57" w:type="dxa"/>
            </w:tcMar>
          </w:tcPr>
          <w:p w14:paraId="63FC81E5" w14:textId="77777777" w:rsidR="00736687" w:rsidRDefault="00736687" w:rsidP="00736687">
            <w:pPr>
              <w:rPr>
                <w:rFonts w:eastAsia="Arial" w:cs="Arial"/>
              </w:rPr>
            </w:pPr>
            <w:r w:rsidRPr="2C3563D7">
              <w:rPr>
                <w:rFonts w:eastAsia="Arial" w:cs="Arial"/>
              </w:rPr>
              <w:t xml:space="preserve">​☐ Yes </w:t>
            </w:r>
          </w:p>
          <w:p w14:paraId="72485311" w14:textId="691007E1" w:rsidR="00736687" w:rsidRPr="00301278" w:rsidRDefault="00736687" w:rsidP="00736687">
            <w:pPr>
              <w:rPr>
                <w:rFonts w:cs="Arial"/>
              </w:rPr>
            </w:pPr>
            <w:r w:rsidRPr="2C3563D7">
              <w:rPr>
                <w:rFonts w:eastAsia="Arial" w:cs="Arial"/>
              </w:rPr>
              <w:t>☐ No</w:t>
            </w:r>
          </w:p>
        </w:tc>
      </w:tr>
      <w:tr w:rsidR="00736687" w:rsidRPr="00301278" w14:paraId="1A9E7DD5" w14:textId="77777777" w:rsidTr="00736687">
        <w:trPr>
          <w:cantSplit/>
        </w:trPr>
        <w:tc>
          <w:tcPr>
            <w:tcW w:w="2587" w:type="pct"/>
            <w:tcMar>
              <w:top w:w="28" w:type="dxa"/>
              <w:bottom w:w="28" w:type="dxa"/>
              <w:right w:w="57" w:type="dxa"/>
            </w:tcMar>
          </w:tcPr>
          <w:p w14:paraId="7FD301E8" w14:textId="72C3EF5F" w:rsidR="00736687" w:rsidRPr="00301278" w:rsidRDefault="00736687" w:rsidP="00736687">
            <w:pPr>
              <w:rPr>
                <w:rFonts w:cs="Arial"/>
              </w:rPr>
            </w:pPr>
            <w:r w:rsidRPr="2C3563D7">
              <w:rPr>
                <w:rFonts w:eastAsia="Arial" w:cs="Arial"/>
              </w:rPr>
              <w:t>If yes, please detail the processing undertaken in each jurisdiction.</w:t>
            </w:r>
          </w:p>
        </w:tc>
        <w:tc>
          <w:tcPr>
            <w:tcW w:w="2413" w:type="pct"/>
            <w:tcMar>
              <w:top w:w="28" w:type="dxa"/>
              <w:bottom w:w="28" w:type="dxa"/>
              <w:right w:w="57" w:type="dxa"/>
            </w:tcMar>
          </w:tcPr>
          <w:p w14:paraId="5CFD1E1C" w14:textId="61C30359" w:rsidR="00736687" w:rsidRPr="00301278" w:rsidRDefault="00736687" w:rsidP="00736687">
            <w:pPr>
              <w:rPr>
                <w:rFonts w:cs="Arial"/>
              </w:rPr>
            </w:pPr>
          </w:p>
        </w:tc>
      </w:tr>
      <w:tr w:rsidR="00736687" w:rsidRPr="00301278" w14:paraId="0430EE2B" w14:textId="77777777" w:rsidTr="00736687">
        <w:trPr>
          <w:cantSplit/>
        </w:trPr>
        <w:tc>
          <w:tcPr>
            <w:tcW w:w="2587" w:type="pct"/>
            <w:tcMar>
              <w:top w:w="28" w:type="dxa"/>
              <w:bottom w:w="28" w:type="dxa"/>
              <w:right w:w="57" w:type="dxa"/>
            </w:tcMar>
          </w:tcPr>
          <w:p w14:paraId="4D4E0D79" w14:textId="53C27E57" w:rsidR="00736687" w:rsidRPr="00301278" w:rsidRDefault="00736687" w:rsidP="00736687">
            <w:pPr>
              <w:rPr>
                <w:rFonts w:cs="Arial"/>
              </w:rPr>
            </w:pPr>
            <w:r w:rsidRPr="2C3563D7">
              <w:rPr>
                <w:rFonts w:eastAsia="Arial" w:cs="Arial"/>
              </w:rPr>
              <w:t>Will any IOPC data be processed outside of the EEA?</w:t>
            </w:r>
          </w:p>
        </w:tc>
        <w:tc>
          <w:tcPr>
            <w:tcW w:w="2413" w:type="pct"/>
            <w:tcMar>
              <w:top w:w="28" w:type="dxa"/>
              <w:bottom w:w="28" w:type="dxa"/>
              <w:right w:w="57" w:type="dxa"/>
            </w:tcMar>
          </w:tcPr>
          <w:p w14:paraId="273494A0" w14:textId="77777777" w:rsidR="00736687" w:rsidRDefault="00736687" w:rsidP="00736687">
            <w:pPr>
              <w:rPr>
                <w:rFonts w:eastAsia="Arial" w:cs="Arial"/>
              </w:rPr>
            </w:pPr>
            <w:r w:rsidRPr="2C3563D7">
              <w:rPr>
                <w:rFonts w:eastAsia="Arial" w:cs="Arial"/>
              </w:rPr>
              <w:t xml:space="preserve">​☐ Yes </w:t>
            </w:r>
          </w:p>
          <w:p w14:paraId="4667C488" w14:textId="2736749A" w:rsidR="00736687" w:rsidRPr="00301278" w:rsidRDefault="00736687" w:rsidP="00736687">
            <w:pPr>
              <w:rPr>
                <w:rFonts w:cs="Arial"/>
              </w:rPr>
            </w:pPr>
            <w:r w:rsidRPr="2C3563D7">
              <w:rPr>
                <w:rFonts w:eastAsia="Arial" w:cs="Arial"/>
              </w:rPr>
              <w:t>☐ No</w:t>
            </w:r>
          </w:p>
        </w:tc>
      </w:tr>
      <w:tr w:rsidR="00736687" w:rsidRPr="00301278" w14:paraId="40F01A44" w14:textId="77777777" w:rsidTr="00736687">
        <w:trPr>
          <w:cantSplit/>
        </w:trPr>
        <w:tc>
          <w:tcPr>
            <w:tcW w:w="2587" w:type="pct"/>
            <w:tcMar>
              <w:top w:w="28" w:type="dxa"/>
              <w:bottom w:w="28" w:type="dxa"/>
              <w:right w:w="57" w:type="dxa"/>
            </w:tcMar>
          </w:tcPr>
          <w:p w14:paraId="642DA8BB" w14:textId="5058FC6A" w:rsidR="00736687" w:rsidRPr="00301278" w:rsidRDefault="00736687" w:rsidP="00736687">
            <w:pPr>
              <w:rPr>
                <w:rFonts w:cs="Arial"/>
              </w:rPr>
            </w:pPr>
            <w:r w:rsidRPr="2C3563D7">
              <w:rPr>
                <w:rFonts w:eastAsia="Arial" w:cs="Arial"/>
              </w:rPr>
              <w:t>If yes, please detail the processing undertaken in each jurisdiction and the adequacy agreement you rely on.</w:t>
            </w:r>
          </w:p>
        </w:tc>
        <w:tc>
          <w:tcPr>
            <w:tcW w:w="2413" w:type="pct"/>
            <w:tcMar>
              <w:top w:w="28" w:type="dxa"/>
              <w:bottom w:w="28" w:type="dxa"/>
              <w:right w:w="57" w:type="dxa"/>
            </w:tcMar>
          </w:tcPr>
          <w:p w14:paraId="46AF0837" w14:textId="00D84BCC" w:rsidR="00736687" w:rsidRPr="00301278" w:rsidRDefault="00736687" w:rsidP="00736687">
            <w:pPr>
              <w:rPr>
                <w:rFonts w:cs="Arial"/>
              </w:rPr>
            </w:pPr>
          </w:p>
        </w:tc>
      </w:tr>
    </w:tbl>
    <w:p w14:paraId="10C05631"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5104"/>
        <w:gridCol w:w="3916"/>
      </w:tblGrid>
      <w:tr w:rsidR="00736687" w14:paraId="733D72AA" w14:textId="77777777" w:rsidTr="006A4CDE">
        <w:trPr>
          <w:cantSplit/>
          <w:trHeight w:val="283"/>
        </w:trPr>
        <w:tc>
          <w:tcPr>
            <w:tcW w:w="5000" w:type="pct"/>
            <w:gridSpan w:val="2"/>
            <w:shd w:val="clear" w:color="auto" w:fill="FFE3AB"/>
            <w:tcMar>
              <w:top w:w="113" w:type="dxa"/>
              <w:bottom w:w="113" w:type="dxa"/>
            </w:tcMar>
          </w:tcPr>
          <w:p w14:paraId="3E37BB4C" w14:textId="407EBD2D" w:rsidR="00736687" w:rsidRDefault="00736687" w:rsidP="00736687">
            <w:r w:rsidRPr="002A3BDD">
              <w:rPr>
                <w:rFonts w:eastAsia="Arial" w:cs="Arial"/>
                <w:b/>
                <w:bCs/>
              </w:rPr>
              <w:t>Data Breaches</w:t>
            </w:r>
          </w:p>
        </w:tc>
      </w:tr>
      <w:tr w:rsidR="00736687" w:rsidRPr="00301278" w14:paraId="18BE05D4" w14:textId="77777777" w:rsidTr="006A4CDE">
        <w:trPr>
          <w:cantSplit/>
        </w:trPr>
        <w:tc>
          <w:tcPr>
            <w:tcW w:w="2829" w:type="pct"/>
            <w:tcMar>
              <w:top w:w="28" w:type="dxa"/>
              <w:bottom w:w="28" w:type="dxa"/>
              <w:right w:w="57" w:type="dxa"/>
            </w:tcMar>
          </w:tcPr>
          <w:p w14:paraId="1764CC10" w14:textId="7FD05088" w:rsidR="00736687" w:rsidRPr="00301278" w:rsidRDefault="00736687" w:rsidP="00736687">
            <w:pPr>
              <w:rPr>
                <w:rFonts w:cs="Arial"/>
              </w:rPr>
            </w:pPr>
            <w:r w:rsidRPr="2C3563D7">
              <w:rPr>
                <w:rFonts w:eastAsia="Arial" w:cs="Arial"/>
              </w:rPr>
              <w:lastRenderedPageBreak/>
              <w:t xml:space="preserve">Do you have a documented Data Breach Policy? </w:t>
            </w:r>
          </w:p>
        </w:tc>
        <w:tc>
          <w:tcPr>
            <w:tcW w:w="2171" w:type="pct"/>
            <w:tcMar>
              <w:top w:w="28" w:type="dxa"/>
              <w:bottom w:w="28" w:type="dxa"/>
              <w:right w:w="57" w:type="dxa"/>
            </w:tcMar>
          </w:tcPr>
          <w:p w14:paraId="3E29F7F0" w14:textId="77777777" w:rsidR="00736687" w:rsidRDefault="00736687" w:rsidP="00736687">
            <w:pPr>
              <w:rPr>
                <w:rFonts w:eastAsia="Arial" w:cs="Arial"/>
              </w:rPr>
            </w:pPr>
            <w:r w:rsidRPr="2C3563D7">
              <w:rPr>
                <w:rFonts w:eastAsia="Arial" w:cs="Arial"/>
              </w:rPr>
              <w:t xml:space="preserve">​☐ Yes </w:t>
            </w:r>
          </w:p>
          <w:p w14:paraId="6B197ED6" w14:textId="77777777" w:rsidR="00736687" w:rsidRDefault="00736687" w:rsidP="00736687">
            <w:pPr>
              <w:rPr>
                <w:rFonts w:eastAsia="Arial" w:cs="Arial"/>
              </w:rPr>
            </w:pPr>
            <w:r w:rsidRPr="2C3563D7">
              <w:rPr>
                <w:rFonts w:eastAsia="Arial" w:cs="Arial"/>
              </w:rPr>
              <w:t>☐ No:</w:t>
            </w:r>
          </w:p>
          <w:p w14:paraId="10F52F4C" w14:textId="4C23D0FA" w:rsidR="00736687" w:rsidRPr="00301278" w:rsidRDefault="00736687" w:rsidP="00736687">
            <w:pPr>
              <w:rPr>
                <w:rFonts w:cs="Arial"/>
              </w:rPr>
            </w:pPr>
            <w:r w:rsidRPr="2C3563D7">
              <w:rPr>
                <w:rFonts w:eastAsia="Arial" w:cs="Arial"/>
              </w:rPr>
              <w:t>☐ Other (please specify):</w:t>
            </w:r>
          </w:p>
        </w:tc>
      </w:tr>
      <w:tr w:rsidR="00736687" w:rsidRPr="00301278" w14:paraId="5CE9E823" w14:textId="77777777" w:rsidTr="006A4CDE">
        <w:trPr>
          <w:cantSplit/>
        </w:trPr>
        <w:tc>
          <w:tcPr>
            <w:tcW w:w="2829" w:type="pct"/>
            <w:tcMar>
              <w:top w:w="28" w:type="dxa"/>
              <w:bottom w:w="28" w:type="dxa"/>
              <w:right w:w="57" w:type="dxa"/>
            </w:tcMar>
          </w:tcPr>
          <w:p w14:paraId="4CF24897" w14:textId="5C660BCA" w:rsidR="00736687" w:rsidRPr="00301278" w:rsidRDefault="00736687" w:rsidP="00736687">
            <w:pPr>
              <w:rPr>
                <w:rFonts w:cs="Arial"/>
              </w:rPr>
            </w:pPr>
            <w:r w:rsidRPr="2C3563D7">
              <w:rPr>
                <w:rFonts w:eastAsia="Arial" w:cs="Arial"/>
              </w:rPr>
              <w:t xml:space="preserve">Do you have an incident/data breach management framework in place? </w:t>
            </w:r>
          </w:p>
        </w:tc>
        <w:tc>
          <w:tcPr>
            <w:tcW w:w="2171" w:type="pct"/>
            <w:tcMar>
              <w:top w:w="28" w:type="dxa"/>
              <w:bottom w:w="28" w:type="dxa"/>
              <w:right w:w="57" w:type="dxa"/>
            </w:tcMar>
          </w:tcPr>
          <w:p w14:paraId="7AE45C5B" w14:textId="77777777" w:rsidR="00736687" w:rsidRDefault="00736687" w:rsidP="00736687">
            <w:pPr>
              <w:rPr>
                <w:rFonts w:eastAsia="Arial" w:cs="Arial"/>
              </w:rPr>
            </w:pPr>
            <w:r w:rsidRPr="2C3563D7">
              <w:rPr>
                <w:rFonts w:eastAsia="Arial" w:cs="Arial"/>
              </w:rPr>
              <w:t xml:space="preserve">​☐ Yes </w:t>
            </w:r>
          </w:p>
          <w:p w14:paraId="25B7F87C" w14:textId="77777777" w:rsidR="00736687" w:rsidRDefault="00736687" w:rsidP="00736687">
            <w:pPr>
              <w:rPr>
                <w:rFonts w:eastAsia="Arial" w:cs="Arial"/>
              </w:rPr>
            </w:pPr>
            <w:r w:rsidRPr="2C3563D7">
              <w:rPr>
                <w:rFonts w:eastAsia="Arial" w:cs="Arial"/>
              </w:rPr>
              <w:t>☐ No:</w:t>
            </w:r>
          </w:p>
          <w:p w14:paraId="05D7BA00" w14:textId="1DC47667" w:rsidR="00736687" w:rsidRPr="00301278" w:rsidRDefault="00736687" w:rsidP="00736687">
            <w:pPr>
              <w:rPr>
                <w:rFonts w:cs="Arial"/>
              </w:rPr>
            </w:pPr>
            <w:r w:rsidRPr="2C3563D7">
              <w:rPr>
                <w:rFonts w:eastAsia="Arial" w:cs="Arial"/>
              </w:rPr>
              <w:t>☐ Other (please specify):</w:t>
            </w:r>
          </w:p>
        </w:tc>
      </w:tr>
      <w:tr w:rsidR="00736687" w:rsidRPr="00301278" w14:paraId="494C48DD" w14:textId="77777777" w:rsidTr="006A4CDE">
        <w:trPr>
          <w:cantSplit/>
        </w:trPr>
        <w:tc>
          <w:tcPr>
            <w:tcW w:w="2829" w:type="pct"/>
            <w:tcMar>
              <w:top w:w="28" w:type="dxa"/>
              <w:bottom w:w="28" w:type="dxa"/>
              <w:right w:w="57" w:type="dxa"/>
            </w:tcMar>
          </w:tcPr>
          <w:p w14:paraId="147B63DB" w14:textId="1A920C29" w:rsidR="00736687" w:rsidRPr="00301278" w:rsidRDefault="00736687" w:rsidP="00736687">
            <w:pPr>
              <w:rPr>
                <w:rFonts w:cs="Arial"/>
              </w:rPr>
            </w:pPr>
            <w:r w:rsidRPr="2C3563D7">
              <w:rPr>
                <w:rFonts w:eastAsia="Arial" w:cs="Arial"/>
              </w:rPr>
              <w:t>Do you have mechanisms or processes in place for identifying a personal data breach?</w:t>
            </w:r>
          </w:p>
        </w:tc>
        <w:tc>
          <w:tcPr>
            <w:tcW w:w="2171" w:type="pct"/>
            <w:tcMar>
              <w:top w:w="28" w:type="dxa"/>
              <w:bottom w:w="28" w:type="dxa"/>
              <w:right w:w="57" w:type="dxa"/>
            </w:tcMar>
          </w:tcPr>
          <w:p w14:paraId="63B2ADD7" w14:textId="77777777" w:rsidR="00736687" w:rsidRDefault="00736687" w:rsidP="00736687">
            <w:pPr>
              <w:rPr>
                <w:rFonts w:eastAsia="Arial" w:cs="Arial"/>
              </w:rPr>
            </w:pPr>
            <w:r w:rsidRPr="2C3563D7">
              <w:rPr>
                <w:rFonts w:eastAsia="Arial" w:cs="Arial"/>
              </w:rPr>
              <w:t xml:space="preserve">​☐ Yes </w:t>
            </w:r>
          </w:p>
          <w:p w14:paraId="58C409D0" w14:textId="77777777" w:rsidR="00736687" w:rsidRDefault="00736687" w:rsidP="00736687">
            <w:pPr>
              <w:rPr>
                <w:rFonts w:eastAsia="Arial" w:cs="Arial"/>
              </w:rPr>
            </w:pPr>
            <w:r w:rsidRPr="2C3563D7">
              <w:rPr>
                <w:rFonts w:eastAsia="Arial" w:cs="Arial"/>
              </w:rPr>
              <w:t>☐ No:</w:t>
            </w:r>
          </w:p>
          <w:p w14:paraId="5CB27391" w14:textId="73B9624D" w:rsidR="00736687" w:rsidRPr="00301278" w:rsidRDefault="00736687" w:rsidP="00736687">
            <w:pPr>
              <w:rPr>
                <w:rFonts w:cs="Arial"/>
              </w:rPr>
            </w:pPr>
            <w:r w:rsidRPr="2C3563D7">
              <w:rPr>
                <w:rFonts w:eastAsia="Arial" w:cs="Arial"/>
              </w:rPr>
              <w:t>☐ Other (please specify):</w:t>
            </w:r>
          </w:p>
        </w:tc>
      </w:tr>
      <w:tr w:rsidR="00736687" w:rsidRPr="00301278" w14:paraId="4EB2C64C" w14:textId="77777777" w:rsidTr="006A4CDE">
        <w:trPr>
          <w:cantSplit/>
        </w:trPr>
        <w:tc>
          <w:tcPr>
            <w:tcW w:w="2829" w:type="pct"/>
            <w:tcMar>
              <w:top w:w="28" w:type="dxa"/>
              <w:bottom w:w="28" w:type="dxa"/>
              <w:right w:w="57" w:type="dxa"/>
            </w:tcMar>
          </w:tcPr>
          <w:p w14:paraId="0E94206D" w14:textId="6DD4F5F0" w:rsidR="00736687" w:rsidRPr="00301278" w:rsidRDefault="00736687" w:rsidP="00736687">
            <w:pPr>
              <w:rPr>
                <w:rFonts w:cs="Arial"/>
              </w:rPr>
            </w:pPr>
            <w:r w:rsidRPr="2C3563D7">
              <w:rPr>
                <w:rFonts w:eastAsia="Arial" w:cs="Arial"/>
              </w:rPr>
              <w:t>Do you have processes or guidance in place for assessment as to the level of risk created by a breach?</w:t>
            </w:r>
          </w:p>
        </w:tc>
        <w:tc>
          <w:tcPr>
            <w:tcW w:w="2171" w:type="pct"/>
            <w:tcMar>
              <w:top w:w="28" w:type="dxa"/>
              <w:bottom w:w="28" w:type="dxa"/>
              <w:right w:w="57" w:type="dxa"/>
            </w:tcMar>
          </w:tcPr>
          <w:p w14:paraId="009C4664" w14:textId="77777777" w:rsidR="00736687" w:rsidRDefault="00736687" w:rsidP="00736687">
            <w:pPr>
              <w:rPr>
                <w:rFonts w:eastAsia="Arial" w:cs="Arial"/>
              </w:rPr>
            </w:pPr>
            <w:r w:rsidRPr="2C3563D7">
              <w:rPr>
                <w:rFonts w:eastAsia="Arial" w:cs="Arial"/>
              </w:rPr>
              <w:t xml:space="preserve">​☐ Yes </w:t>
            </w:r>
          </w:p>
          <w:p w14:paraId="064529B9" w14:textId="77777777" w:rsidR="00736687" w:rsidRDefault="00736687" w:rsidP="00736687">
            <w:pPr>
              <w:rPr>
                <w:rFonts w:eastAsia="Arial" w:cs="Arial"/>
              </w:rPr>
            </w:pPr>
            <w:r w:rsidRPr="2C3563D7">
              <w:rPr>
                <w:rFonts w:eastAsia="Arial" w:cs="Arial"/>
              </w:rPr>
              <w:t>☐ No:</w:t>
            </w:r>
          </w:p>
          <w:p w14:paraId="63ACBCC7" w14:textId="265E44F3" w:rsidR="00736687" w:rsidRPr="00301278" w:rsidRDefault="00736687" w:rsidP="00736687">
            <w:pPr>
              <w:rPr>
                <w:rFonts w:cs="Arial"/>
              </w:rPr>
            </w:pPr>
            <w:r w:rsidRPr="2C3563D7">
              <w:rPr>
                <w:rFonts w:eastAsia="Arial" w:cs="Arial"/>
              </w:rPr>
              <w:t>☐ Other (please specify):</w:t>
            </w:r>
          </w:p>
        </w:tc>
      </w:tr>
      <w:tr w:rsidR="00736687" w:rsidRPr="00301278" w14:paraId="68543633" w14:textId="77777777" w:rsidTr="006A4CDE">
        <w:trPr>
          <w:cantSplit/>
        </w:trPr>
        <w:tc>
          <w:tcPr>
            <w:tcW w:w="2829" w:type="pct"/>
            <w:tcBorders>
              <w:bottom w:val="single" w:sz="2" w:space="0" w:color="787676"/>
            </w:tcBorders>
            <w:tcMar>
              <w:top w:w="28" w:type="dxa"/>
              <w:bottom w:w="28" w:type="dxa"/>
              <w:right w:w="57" w:type="dxa"/>
            </w:tcMar>
          </w:tcPr>
          <w:p w14:paraId="3B6E3E42" w14:textId="3BB89F02" w:rsidR="00736687" w:rsidRPr="00301278" w:rsidRDefault="00736687" w:rsidP="00736687">
            <w:pPr>
              <w:rPr>
                <w:rFonts w:cs="Arial"/>
              </w:rPr>
            </w:pPr>
            <w:r w:rsidRPr="2C3563D7">
              <w:rPr>
                <w:rFonts w:eastAsia="Arial" w:cs="Arial"/>
              </w:rPr>
              <w:t>Have you tested your Data Breach Response and was this successful?</w:t>
            </w:r>
          </w:p>
        </w:tc>
        <w:tc>
          <w:tcPr>
            <w:tcW w:w="2171" w:type="pct"/>
            <w:tcBorders>
              <w:bottom w:val="single" w:sz="2" w:space="0" w:color="787676"/>
            </w:tcBorders>
            <w:tcMar>
              <w:top w:w="28" w:type="dxa"/>
              <w:bottom w:w="28" w:type="dxa"/>
              <w:right w:w="57" w:type="dxa"/>
            </w:tcMar>
          </w:tcPr>
          <w:p w14:paraId="32238110" w14:textId="77777777" w:rsidR="00736687" w:rsidRDefault="00736687" w:rsidP="00736687">
            <w:pPr>
              <w:rPr>
                <w:rFonts w:eastAsia="Arial" w:cs="Arial"/>
              </w:rPr>
            </w:pPr>
            <w:r w:rsidRPr="2C3563D7">
              <w:rPr>
                <w:rFonts w:eastAsia="Arial" w:cs="Arial"/>
              </w:rPr>
              <w:t xml:space="preserve">​☐ Yes </w:t>
            </w:r>
          </w:p>
          <w:p w14:paraId="171B00A2" w14:textId="77777777" w:rsidR="00736687" w:rsidRDefault="00736687" w:rsidP="00736687">
            <w:pPr>
              <w:rPr>
                <w:rFonts w:eastAsia="Arial" w:cs="Arial"/>
              </w:rPr>
            </w:pPr>
            <w:r w:rsidRPr="2C3563D7">
              <w:rPr>
                <w:rFonts w:eastAsia="Arial" w:cs="Arial"/>
              </w:rPr>
              <w:t>☐ No:</w:t>
            </w:r>
          </w:p>
          <w:p w14:paraId="0F572BFE" w14:textId="01F3F4B6" w:rsidR="00736687" w:rsidRPr="00301278" w:rsidRDefault="00736687" w:rsidP="00736687">
            <w:pPr>
              <w:rPr>
                <w:rFonts w:cs="Arial"/>
              </w:rPr>
            </w:pPr>
            <w:r w:rsidRPr="2C3563D7">
              <w:rPr>
                <w:rFonts w:eastAsia="Arial" w:cs="Arial"/>
              </w:rPr>
              <w:t>☐ Other (please specify):</w:t>
            </w:r>
          </w:p>
        </w:tc>
      </w:tr>
      <w:tr w:rsidR="00736687" w:rsidRPr="00301278" w14:paraId="6DA50A8A" w14:textId="77777777" w:rsidTr="006A4CDE">
        <w:trPr>
          <w:cantSplit/>
        </w:trPr>
        <w:tc>
          <w:tcPr>
            <w:tcW w:w="2829" w:type="pct"/>
            <w:tcBorders>
              <w:bottom w:val="single" w:sz="2" w:space="0" w:color="787676"/>
            </w:tcBorders>
            <w:tcMar>
              <w:top w:w="28" w:type="dxa"/>
              <w:bottom w:w="28" w:type="dxa"/>
              <w:right w:w="57" w:type="dxa"/>
            </w:tcMar>
          </w:tcPr>
          <w:p w14:paraId="37E0CD22" w14:textId="06FFA3E4" w:rsidR="00736687" w:rsidRDefault="00736687" w:rsidP="00736687">
            <w:pPr>
              <w:rPr>
                <w:rFonts w:cs="Arial"/>
                <w:lang w:val="en" w:eastAsia="en-GB"/>
              </w:rPr>
            </w:pPr>
            <w:r w:rsidRPr="2C3563D7">
              <w:rPr>
                <w:rFonts w:eastAsia="Arial" w:cs="Arial"/>
              </w:rPr>
              <w:t>Do you have the necessary expertise to assist the IOPC with enquiries and actions in the case of a personal data breach stemming from your organisation?</w:t>
            </w:r>
          </w:p>
        </w:tc>
        <w:tc>
          <w:tcPr>
            <w:tcW w:w="2171" w:type="pct"/>
            <w:tcBorders>
              <w:bottom w:val="single" w:sz="2" w:space="0" w:color="787676"/>
            </w:tcBorders>
            <w:tcMar>
              <w:top w:w="28" w:type="dxa"/>
              <w:bottom w:w="28" w:type="dxa"/>
              <w:right w:w="57" w:type="dxa"/>
            </w:tcMar>
          </w:tcPr>
          <w:p w14:paraId="183F1708" w14:textId="77777777" w:rsidR="00736687" w:rsidRDefault="00736687" w:rsidP="00736687">
            <w:pPr>
              <w:rPr>
                <w:rFonts w:eastAsia="Arial" w:cs="Arial"/>
              </w:rPr>
            </w:pPr>
            <w:r w:rsidRPr="2C3563D7">
              <w:rPr>
                <w:rFonts w:eastAsia="Arial" w:cs="Arial"/>
              </w:rPr>
              <w:t xml:space="preserve">​☐ Yes </w:t>
            </w:r>
          </w:p>
          <w:p w14:paraId="47635707" w14:textId="77777777" w:rsidR="00736687" w:rsidRDefault="00736687" w:rsidP="00736687">
            <w:pPr>
              <w:rPr>
                <w:rFonts w:eastAsia="Arial" w:cs="Arial"/>
              </w:rPr>
            </w:pPr>
            <w:r w:rsidRPr="2C3563D7">
              <w:rPr>
                <w:rFonts w:eastAsia="Arial" w:cs="Arial"/>
              </w:rPr>
              <w:t>☐ No:</w:t>
            </w:r>
          </w:p>
          <w:p w14:paraId="462A6AD1" w14:textId="490E7CEC" w:rsidR="00736687" w:rsidRDefault="00736687" w:rsidP="00736687">
            <w:pPr>
              <w:rPr>
                <w:rFonts w:cs="Arial"/>
                <w:lang w:val="en" w:eastAsia="en-GB"/>
              </w:rPr>
            </w:pPr>
            <w:r w:rsidRPr="2C3563D7">
              <w:rPr>
                <w:rFonts w:eastAsia="Arial" w:cs="Arial"/>
              </w:rPr>
              <w:t>☐ Other (please specify):</w:t>
            </w:r>
          </w:p>
        </w:tc>
      </w:tr>
      <w:tr w:rsidR="00736687" w:rsidRPr="00301278" w14:paraId="64AAEDCF" w14:textId="77777777" w:rsidTr="006A4CDE">
        <w:trPr>
          <w:cantSplit/>
        </w:trPr>
        <w:tc>
          <w:tcPr>
            <w:tcW w:w="2829" w:type="pct"/>
            <w:tcBorders>
              <w:bottom w:val="single" w:sz="2" w:space="0" w:color="787676"/>
            </w:tcBorders>
            <w:tcMar>
              <w:top w:w="28" w:type="dxa"/>
              <w:bottom w:w="28" w:type="dxa"/>
              <w:right w:w="57" w:type="dxa"/>
            </w:tcMar>
          </w:tcPr>
          <w:p w14:paraId="2DD12AB7" w14:textId="4BDB55EE" w:rsidR="00736687" w:rsidRDefault="00736687" w:rsidP="00736687">
            <w:pPr>
              <w:rPr>
                <w:rFonts w:cs="Arial"/>
                <w:lang w:val="en" w:eastAsia="en-GB"/>
              </w:rPr>
            </w:pPr>
            <w:r w:rsidRPr="2C3563D7">
              <w:rPr>
                <w:rFonts w:eastAsia="Arial" w:cs="Arial"/>
              </w:rPr>
              <w:t>Do you have a process(es) for regularly testing, assessing, and evaluating your technical measures for ensuring the security of processing? Please give details of such process(es).</w:t>
            </w:r>
          </w:p>
        </w:tc>
        <w:tc>
          <w:tcPr>
            <w:tcW w:w="2171" w:type="pct"/>
            <w:tcBorders>
              <w:bottom w:val="single" w:sz="2" w:space="0" w:color="787676"/>
            </w:tcBorders>
            <w:tcMar>
              <w:top w:w="28" w:type="dxa"/>
              <w:bottom w:w="28" w:type="dxa"/>
              <w:right w:w="57" w:type="dxa"/>
            </w:tcMar>
          </w:tcPr>
          <w:p w14:paraId="387C7064" w14:textId="77777777" w:rsidR="00736687" w:rsidRDefault="00736687" w:rsidP="00736687">
            <w:pPr>
              <w:rPr>
                <w:rFonts w:eastAsia="Arial" w:cs="Arial"/>
              </w:rPr>
            </w:pPr>
            <w:r w:rsidRPr="2C3563D7">
              <w:rPr>
                <w:rFonts w:eastAsia="Arial" w:cs="Arial"/>
              </w:rPr>
              <w:t xml:space="preserve">​☐ Yes </w:t>
            </w:r>
          </w:p>
          <w:p w14:paraId="18F07982" w14:textId="77777777" w:rsidR="00736687" w:rsidRDefault="00736687" w:rsidP="00736687">
            <w:pPr>
              <w:rPr>
                <w:rFonts w:eastAsia="Arial" w:cs="Arial"/>
              </w:rPr>
            </w:pPr>
            <w:r w:rsidRPr="2C3563D7">
              <w:rPr>
                <w:rFonts w:eastAsia="Arial" w:cs="Arial"/>
              </w:rPr>
              <w:t>☐ No:</w:t>
            </w:r>
          </w:p>
          <w:p w14:paraId="4C606806" w14:textId="5C722726" w:rsidR="00736687" w:rsidRDefault="00736687" w:rsidP="00736687">
            <w:pPr>
              <w:rPr>
                <w:rFonts w:cs="Arial"/>
                <w:lang w:val="en" w:eastAsia="en-GB"/>
              </w:rPr>
            </w:pPr>
            <w:r w:rsidRPr="2C3563D7">
              <w:rPr>
                <w:rFonts w:eastAsia="Arial" w:cs="Arial"/>
              </w:rPr>
              <w:t>☐ Details (please specify):</w:t>
            </w:r>
          </w:p>
        </w:tc>
      </w:tr>
      <w:tr w:rsidR="00736687" w:rsidRPr="00301278" w14:paraId="32EDE263" w14:textId="77777777" w:rsidTr="006A4CDE">
        <w:trPr>
          <w:cantSplit/>
        </w:trPr>
        <w:tc>
          <w:tcPr>
            <w:tcW w:w="2829" w:type="pct"/>
            <w:tcBorders>
              <w:bottom w:val="single" w:sz="2" w:space="0" w:color="787676"/>
            </w:tcBorders>
            <w:tcMar>
              <w:top w:w="28" w:type="dxa"/>
              <w:bottom w:w="28" w:type="dxa"/>
              <w:right w:w="57" w:type="dxa"/>
            </w:tcMar>
          </w:tcPr>
          <w:p w14:paraId="0C06904F" w14:textId="2254BC1E" w:rsidR="00736687" w:rsidRDefault="00736687" w:rsidP="00736687">
            <w:pPr>
              <w:rPr>
                <w:rFonts w:cs="Arial"/>
                <w:lang w:val="en" w:eastAsia="en-GB"/>
              </w:rPr>
            </w:pPr>
            <w:r w:rsidRPr="2C3563D7">
              <w:rPr>
                <w:rFonts w:eastAsia="Arial" w:cs="Arial"/>
              </w:rPr>
              <w:t>Do you have a process(es) for regularly testing, assessing, and evaluating your organisational measures for ensuring the security of processing? Please give details of such process(es).</w:t>
            </w:r>
          </w:p>
        </w:tc>
        <w:tc>
          <w:tcPr>
            <w:tcW w:w="2171" w:type="pct"/>
            <w:tcBorders>
              <w:bottom w:val="single" w:sz="2" w:space="0" w:color="787676"/>
            </w:tcBorders>
            <w:tcMar>
              <w:top w:w="28" w:type="dxa"/>
              <w:bottom w:w="28" w:type="dxa"/>
              <w:right w:w="57" w:type="dxa"/>
            </w:tcMar>
          </w:tcPr>
          <w:p w14:paraId="27C1802D" w14:textId="77777777" w:rsidR="00736687" w:rsidRDefault="00736687" w:rsidP="00736687">
            <w:pPr>
              <w:rPr>
                <w:rFonts w:eastAsia="Arial" w:cs="Arial"/>
              </w:rPr>
            </w:pPr>
            <w:r w:rsidRPr="2C3563D7">
              <w:rPr>
                <w:rFonts w:eastAsia="Arial" w:cs="Arial"/>
              </w:rPr>
              <w:t xml:space="preserve">​☐ Yes </w:t>
            </w:r>
          </w:p>
          <w:p w14:paraId="455EF771" w14:textId="77777777" w:rsidR="00736687" w:rsidRDefault="00736687" w:rsidP="00736687">
            <w:pPr>
              <w:rPr>
                <w:rFonts w:eastAsia="Arial" w:cs="Arial"/>
              </w:rPr>
            </w:pPr>
            <w:r w:rsidRPr="2C3563D7">
              <w:rPr>
                <w:rFonts w:eastAsia="Arial" w:cs="Arial"/>
              </w:rPr>
              <w:t>☐ No:</w:t>
            </w:r>
          </w:p>
          <w:p w14:paraId="72DACCD6" w14:textId="6747939F" w:rsidR="00736687" w:rsidRDefault="00736687" w:rsidP="00736687">
            <w:pPr>
              <w:rPr>
                <w:rFonts w:cs="Arial"/>
                <w:lang w:val="en" w:eastAsia="en-GB"/>
              </w:rPr>
            </w:pPr>
            <w:r w:rsidRPr="2C3563D7">
              <w:rPr>
                <w:rFonts w:eastAsia="Arial" w:cs="Arial"/>
              </w:rPr>
              <w:t>☐ Details (please specify):</w:t>
            </w:r>
          </w:p>
        </w:tc>
      </w:tr>
    </w:tbl>
    <w:p w14:paraId="0C4BED53"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510"/>
        <w:gridCol w:w="4510"/>
      </w:tblGrid>
      <w:tr w:rsidR="006A4CDE" w14:paraId="52B589E9" w14:textId="77777777" w:rsidTr="006A4CDE">
        <w:trPr>
          <w:cantSplit/>
          <w:trHeight w:val="283"/>
        </w:trPr>
        <w:tc>
          <w:tcPr>
            <w:tcW w:w="5000" w:type="pct"/>
            <w:gridSpan w:val="2"/>
            <w:shd w:val="clear" w:color="auto" w:fill="FFE3AB"/>
            <w:tcMar>
              <w:top w:w="113" w:type="dxa"/>
              <w:bottom w:w="113" w:type="dxa"/>
            </w:tcMar>
          </w:tcPr>
          <w:p w14:paraId="39D1DE59" w14:textId="5FCF5D49" w:rsidR="006A4CDE" w:rsidRDefault="006A4CDE" w:rsidP="00314B0C">
            <w:r>
              <w:br w:type="page"/>
            </w:r>
            <w:r>
              <w:rPr>
                <w:b/>
                <w:bCs/>
                <w:lang w:val="en" w:eastAsia="en-GB"/>
              </w:rPr>
              <w:t>Data Storage</w:t>
            </w:r>
          </w:p>
        </w:tc>
      </w:tr>
      <w:tr w:rsidR="006A4CDE" w:rsidRPr="00301278" w14:paraId="3A89043E" w14:textId="77777777" w:rsidTr="006A4CDE">
        <w:trPr>
          <w:cantSplit/>
        </w:trPr>
        <w:tc>
          <w:tcPr>
            <w:tcW w:w="2500" w:type="pct"/>
            <w:tcMar>
              <w:top w:w="28" w:type="dxa"/>
              <w:bottom w:w="28" w:type="dxa"/>
              <w:right w:w="57" w:type="dxa"/>
            </w:tcMar>
          </w:tcPr>
          <w:p w14:paraId="19789D0B" w14:textId="2B41845E" w:rsidR="006A4CDE" w:rsidRPr="00301278" w:rsidRDefault="006A4CDE" w:rsidP="006A4CDE">
            <w:pPr>
              <w:rPr>
                <w:rFonts w:cs="Arial"/>
              </w:rPr>
            </w:pPr>
            <w:r w:rsidRPr="00FD6F10">
              <w:rPr>
                <w:rFonts w:eastAsia="Arial" w:cs="Arial"/>
              </w:rPr>
              <w:t>Please provide details on how you securely store your physical/digital records.</w:t>
            </w:r>
          </w:p>
        </w:tc>
        <w:tc>
          <w:tcPr>
            <w:tcW w:w="2500" w:type="pct"/>
            <w:tcMar>
              <w:top w:w="28" w:type="dxa"/>
              <w:bottom w:w="28" w:type="dxa"/>
              <w:right w:w="57" w:type="dxa"/>
            </w:tcMar>
          </w:tcPr>
          <w:p w14:paraId="432D69F7" w14:textId="0FE484E4" w:rsidR="006A4CDE" w:rsidRPr="00301278" w:rsidRDefault="006A4CDE" w:rsidP="006A4CDE">
            <w:pPr>
              <w:rPr>
                <w:rFonts w:cs="Arial"/>
              </w:rPr>
            </w:pPr>
          </w:p>
        </w:tc>
      </w:tr>
    </w:tbl>
    <w:p w14:paraId="51C69448"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974"/>
        <w:gridCol w:w="4046"/>
      </w:tblGrid>
      <w:tr w:rsidR="006A4CDE" w14:paraId="19C110EE" w14:textId="77777777" w:rsidTr="006A4CDE">
        <w:trPr>
          <w:cantSplit/>
          <w:trHeight w:val="283"/>
        </w:trPr>
        <w:tc>
          <w:tcPr>
            <w:tcW w:w="2757" w:type="pct"/>
            <w:shd w:val="clear" w:color="auto" w:fill="FFE3AB"/>
            <w:tcMar>
              <w:top w:w="113" w:type="dxa"/>
              <w:bottom w:w="113" w:type="dxa"/>
            </w:tcMar>
          </w:tcPr>
          <w:p w14:paraId="4A337BB3" w14:textId="17E34BE3" w:rsidR="006A4CDE" w:rsidRDefault="006A4CDE" w:rsidP="00314B0C">
            <w:r w:rsidRPr="2C3563D7">
              <w:rPr>
                <w:rFonts w:eastAsia="Arial" w:cs="Arial"/>
                <w:b/>
                <w:bCs/>
              </w:rPr>
              <w:t>Data Sharing</w:t>
            </w:r>
          </w:p>
        </w:tc>
        <w:tc>
          <w:tcPr>
            <w:tcW w:w="2243" w:type="pct"/>
            <w:shd w:val="clear" w:color="auto" w:fill="FFE3AB"/>
            <w:tcMar>
              <w:top w:w="113" w:type="dxa"/>
              <w:bottom w:w="113" w:type="dxa"/>
            </w:tcMar>
          </w:tcPr>
          <w:p w14:paraId="341D714C" w14:textId="38AF9F43" w:rsidR="006A4CDE" w:rsidRDefault="006A4CDE" w:rsidP="00314B0C"/>
        </w:tc>
      </w:tr>
      <w:tr w:rsidR="006A4CDE" w:rsidRPr="00301278" w14:paraId="3E3F1C48" w14:textId="77777777" w:rsidTr="006A4CDE">
        <w:trPr>
          <w:cantSplit/>
        </w:trPr>
        <w:tc>
          <w:tcPr>
            <w:tcW w:w="2757" w:type="pct"/>
            <w:tcMar>
              <w:top w:w="28" w:type="dxa"/>
              <w:bottom w:w="28" w:type="dxa"/>
              <w:right w:w="57" w:type="dxa"/>
            </w:tcMar>
          </w:tcPr>
          <w:p w14:paraId="1EB33C7A" w14:textId="0E70DBF3" w:rsidR="006A4CDE" w:rsidRPr="00301278" w:rsidRDefault="006A4CDE" w:rsidP="006A4CDE">
            <w:pPr>
              <w:rPr>
                <w:rFonts w:cs="Arial"/>
              </w:rPr>
            </w:pPr>
            <w:r w:rsidRPr="2C3563D7">
              <w:rPr>
                <w:rFonts w:eastAsia="Arial" w:cs="Arial"/>
              </w:rPr>
              <w:t>Do you have any data sharing agreements already in place or in addition to the contract being agreed?</w:t>
            </w:r>
          </w:p>
        </w:tc>
        <w:tc>
          <w:tcPr>
            <w:tcW w:w="2243" w:type="pct"/>
            <w:tcMar>
              <w:top w:w="28" w:type="dxa"/>
              <w:bottom w:w="28" w:type="dxa"/>
              <w:right w:w="57" w:type="dxa"/>
            </w:tcMar>
          </w:tcPr>
          <w:p w14:paraId="5585C3AB" w14:textId="77777777" w:rsidR="006A4CDE" w:rsidRDefault="006A4CDE" w:rsidP="006A4CDE">
            <w:pPr>
              <w:rPr>
                <w:rFonts w:eastAsia="Arial" w:cs="Arial"/>
              </w:rPr>
            </w:pPr>
            <w:r w:rsidRPr="2C3563D7">
              <w:rPr>
                <w:rFonts w:eastAsia="Arial" w:cs="Arial"/>
              </w:rPr>
              <w:t xml:space="preserve">☐ Yes </w:t>
            </w:r>
          </w:p>
          <w:p w14:paraId="07B068B7" w14:textId="77777777" w:rsidR="006A4CDE" w:rsidRDefault="006A4CDE" w:rsidP="006A4CDE">
            <w:pPr>
              <w:rPr>
                <w:rFonts w:eastAsia="Arial" w:cs="Arial"/>
              </w:rPr>
            </w:pPr>
            <w:r w:rsidRPr="2C3563D7">
              <w:rPr>
                <w:rFonts w:eastAsia="Arial" w:cs="Arial"/>
              </w:rPr>
              <w:t>☐ No</w:t>
            </w:r>
          </w:p>
          <w:p w14:paraId="5D23D445" w14:textId="1AB2B992" w:rsidR="006A4CDE" w:rsidRPr="00301278" w:rsidRDefault="006A4CDE" w:rsidP="006A4CDE">
            <w:pPr>
              <w:rPr>
                <w:rFonts w:cs="Arial"/>
              </w:rPr>
            </w:pPr>
          </w:p>
        </w:tc>
      </w:tr>
      <w:tr w:rsidR="006A4CDE" w:rsidRPr="00301278" w14:paraId="72016122" w14:textId="77777777" w:rsidTr="006A4CDE">
        <w:trPr>
          <w:cantSplit/>
        </w:trPr>
        <w:tc>
          <w:tcPr>
            <w:tcW w:w="2757" w:type="pct"/>
            <w:tcMar>
              <w:top w:w="28" w:type="dxa"/>
              <w:bottom w:w="28" w:type="dxa"/>
              <w:right w:w="57" w:type="dxa"/>
            </w:tcMar>
          </w:tcPr>
          <w:p w14:paraId="4DC4DB5D" w14:textId="77777777" w:rsidR="006A4CDE" w:rsidRDefault="006A4CDE" w:rsidP="006A4CDE">
            <w:pPr>
              <w:rPr>
                <w:rFonts w:eastAsia="Arial" w:cs="Arial"/>
              </w:rPr>
            </w:pPr>
            <w:r w:rsidRPr="2C3563D7">
              <w:rPr>
                <w:rFonts w:eastAsia="Arial" w:cs="Arial"/>
              </w:rPr>
              <w:lastRenderedPageBreak/>
              <w:t xml:space="preserve">If yes, please confirm that the data sharing agreement contains the following:  </w:t>
            </w:r>
          </w:p>
          <w:p w14:paraId="142050AF" w14:textId="77777777" w:rsidR="006A4CDE" w:rsidRDefault="006A4CDE" w:rsidP="006A4CDE">
            <w:pPr>
              <w:rPr>
                <w:rFonts w:eastAsia="Arial" w:cs="Arial"/>
              </w:rPr>
            </w:pPr>
            <w:r w:rsidRPr="2C3563D7">
              <w:rPr>
                <w:rFonts w:eastAsia="Arial" w:cs="Arial"/>
              </w:rPr>
              <w:t xml:space="preserve">• the obligation to record decisions, particularly in relation to the transfer or destruction of information. </w:t>
            </w:r>
          </w:p>
          <w:p w14:paraId="36C41182" w14:textId="77777777" w:rsidR="006A4CDE" w:rsidRDefault="006A4CDE" w:rsidP="006A4CDE">
            <w:pPr>
              <w:rPr>
                <w:rFonts w:eastAsia="Arial" w:cs="Arial"/>
              </w:rPr>
            </w:pPr>
            <w:r w:rsidRPr="2C3563D7">
              <w:rPr>
                <w:rFonts w:eastAsia="Arial" w:cs="Arial"/>
              </w:rPr>
              <w:t xml:space="preserve">• obligations under copyright, data protection legislation and FOIA. </w:t>
            </w:r>
          </w:p>
          <w:p w14:paraId="162CC821" w14:textId="1AE06A17" w:rsidR="006A4CDE" w:rsidRPr="00301278" w:rsidRDefault="006A4CDE" w:rsidP="006A4CDE">
            <w:pPr>
              <w:rPr>
                <w:rFonts w:cs="Arial"/>
              </w:rPr>
            </w:pPr>
            <w:r w:rsidRPr="2C3563D7">
              <w:rPr>
                <w:rFonts w:eastAsia="Arial" w:cs="Arial"/>
              </w:rPr>
              <w:t xml:space="preserve">• record management controls and any specific requirements for the security and handling of personal information. </w:t>
            </w:r>
          </w:p>
        </w:tc>
        <w:tc>
          <w:tcPr>
            <w:tcW w:w="2243" w:type="pct"/>
            <w:tcMar>
              <w:top w:w="28" w:type="dxa"/>
              <w:bottom w:w="28" w:type="dxa"/>
              <w:right w:w="57" w:type="dxa"/>
            </w:tcMar>
          </w:tcPr>
          <w:p w14:paraId="37CBDC36" w14:textId="77777777" w:rsidR="006A4CDE" w:rsidRDefault="006A4CDE" w:rsidP="006A4CDE">
            <w:pPr>
              <w:rPr>
                <w:rFonts w:eastAsia="Arial" w:cs="Arial"/>
              </w:rPr>
            </w:pPr>
            <w:r w:rsidRPr="2C3563D7">
              <w:rPr>
                <w:rFonts w:eastAsia="Arial" w:cs="Arial"/>
              </w:rPr>
              <w:t xml:space="preserve">☐ Yes </w:t>
            </w:r>
          </w:p>
          <w:p w14:paraId="22CBCD0D" w14:textId="77777777" w:rsidR="006A4CDE" w:rsidRDefault="006A4CDE" w:rsidP="006A4CDE">
            <w:pPr>
              <w:rPr>
                <w:rFonts w:eastAsia="Arial" w:cs="Arial"/>
              </w:rPr>
            </w:pPr>
            <w:r w:rsidRPr="2C3563D7">
              <w:rPr>
                <w:rFonts w:eastAsia="Arial" w:cs="Arial"/>
              </w:rPr>
              <w:t>☐ No, please provide further details:</w:t>
            </w:r>
          </w:p>
          <w:p w14:paraId="4F0668E3" w14:textId="2E52C13C" w:rsidR="006A4CDE" w:rsidRPr="00301278" w:rsidRDefault="006A4CDE" w:rsidP="006A4CDE">
            <w:pPr>
              <w:rPr>
                <w:rFonts w:cs="Arial"/>
              </w:rPr>
            </w:pPr>
          </w:p>
        </w:tc>
      </w:tr>
      <w:tr w:rsidR="006A4CDE" w:rsidRPr="00301278" w14:paraId="21D9BE79" w14:textId="77777777" w:rsidTr="006A4CDE">
        <w:trPr>
          <w:cantSplit/>
        </w:trPr>
        <w:tc>
          <w:tcPr>
            <w:tcW w:w="2757" w:type="pct"/>
            <w:tcMar>
              <w:top w:w="28" w:type="dxa"/>
              <w:bottom w:w="28" w:type="dxa"/>
              <w:right w:w="57" w:type="dxa"/>
            </w:tcMar>
          </w:tcPr>
          <w:p w14:paraId="577338AE" w14:textId="77777777" w:rsidR="006A4CDE" w:rsidRDefault="006A4CDE" w:rsidP="006A4CDE">
            <w:pPr>
              <w:tabs>
                <w:tab w:val="left" w:pos="3337"/>
              </w:tabs>
              <w:spacing w:line="259" w:lineRule="auto"/>
              <w:rPr>
                <w:rFonts w:eastAsia="Arial" w:cs="Arial"/>
              </w:rPr>
            </w:pPr>
            <w:r w:rsidRPr="2FACFAC1">
              <w:rPr>
                <w:rFonts w:eastAsia="Arial" w:cs="Arial"/>
                <w:color w:val="000000" w:themeColor="text1"/>
              </w:rPr>
              <w:t>With direction from the IOPC, are you aware and do you agree to that if IOPC information reaches the end of its retention period before the end of the contract you will be required to dispose of it?</w:t>
            </w:r>
          </w:p>
          <w:p w14:paraId="39F856E7" w14:textId="7F861F7F" w:rsidR="006A4CDE" w:rsidRPr="00301278" w:rsidRDefault="006A4CDE" w:rsidP="006A4CDE">
            <w:pPr>
              <w:rPr>
                <w:rFonts w:cs="Arial"/>
              </w:rPr>
            </w:pPr>
          </w:p>
        </w:tc>
        <w:tc>
          <w:tcPr>
            <w:tcW w:w="2243" w:type="pct"/>
            <w:tcMar>
              <w:top w:w="28" w:type="dxa"/>
              <w:bottom w:w="28" w:type="dxa"/>
              <w:right w:w="57" w:type="dxa"/>
            </w:tcMar>
          </w:tcPr>
          <w:p w14:paraId="446BB026" w14:textId="77777777" w:rsidR="006A4CDE" w:rsidRDefault="006A4CDE" w:rsidP="006A4CDE">
            <w:pPr>
              <w:rPr>
                <w:rFonts w:eastAsia="Arial" w:cs="Arial"/>
              </w:rPr>
            </w:pPr>
            <w:r w:rsidRPr="2C3563D7">
              <w:rPr>
                <w:rFonts w:eastAsia="Arial" w:cs="Arial"/>
              </w:rPr>
              <w:t xml:space="preserve">☐ Yes </w:t>
            </w:r>
          </w:p>
          <w:p w14:paraId="72517DBD" w14:textId="77777777" w:rsidR="006A4CDE" w:rsidRDefault="006A4CDE" w:rsidP="006A4CDE">
            <w:pPr>
              <w:rPr>
                <w:rFonts w:eastAsia="Arial" w:cs="Arial"/>
              </w:rPr>
            </w:pPr>
            <w:r w:rsidRPr="2C3563D7">
              <w:rPr>
                <w:rFonts w:eastAsia="Arial" w:cs="Arial"/>
              </w:rPr>
              <w:t>☐ No</w:t>
            </w:r>
          </w:p>
          <w:p w14:paraId="072AB802" w14:textId="7A525AA0" w:rsidR="006A4CDE" w:rsidRPr="00301278" w:rsidRDefault="006A4CDE" w:rsidP="006A4CDE">
            <w:pPr>
              <w:rPr>
                <w:rFonts w:cs="Arial"/>
              </w:rPr>
            </w:pPr>
          </w:p>
        </w:tc>
      </w:tr>
    </w:tbl>
    <w:p w14:paraId="48E6F830"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550"/>
        <w:gridCol w:w="4470"/>
      </w:tblGrid>
      <w:tr w:rsidR="006A4CDE" w14:paraId="44913ABF" w14:textId="77777777" w:rsidTr="006A4CDE">
        <w:trPr>
          <w:cantSplit/>
          <w:trHeight w:val="283"/>
        </w:trPr>
        <w:tc>
          <w:tcPr>
            <w:tcW w:w="5000" w:type="pct"/>
            <w:gridSpan w:val="2"/>
            <w:shd w:val="clear" w:color="auto" w:fill="FFE3AB"/>
            <w:tcMar>
              <w:top w:w="113" w:type="dxa"/>
              <w:bottom w:w="113" w:type="dxa"/>
            </w:tcMar>
          </w:tcPr>
          <w:p w14:paraId="350D90FE" w14:textId="4AEBF800" w:rsidR="006A4CDE" w:rsidRDefault="006A4CDE" w:rsidP="00314B0C">
            <w:r w:rsidRPr="7A38E4E8">
              <w:rPr>
                <w:rFonts w:eastAsia="Arial" w:cs="Arial"/>
                <w:b/>
                <w:bCs/>
              </w:rPr>
              <w:t>Assisting the IOPC</w:t>
            </w:r>
          </w:p>
        </w:tc>
      </w:tr>
      <w:tr w:rsidR="006A4CDE" w:rsidRPr="00301278" w14:paraId="0B00A1A7" w14:textId="77777777" w:rsidTr="006A4CDE">
        <w:trPr>
          <w:cantSplit/>
        </w:trPr>
        <w:tc>
          <w:tcPr>
            <w:tcW w:w="2522" w:type="pct"/>
            <w:tcMar>
              <w:top w:w="28" w:type="dxa"/>
              <w:bottom w:w="28" w:type="dxa"/>
              <w:right w:w="57" w:type="dxa"/>
            </w:tcMar>
          </w:tcPr>
          <w:p w14:paraId="12879C03" w14:textId="2EDC8AEE" w:rsidR="006A4CDE" w:rsidRPr="00301278" w:rsidRDefault="006A4CDE" w:rsidP="00314B0C">
            <w:pPr>
              <w:rPr>
                <w:rFonts w:cs="Arial"/>
              </w:rPr>
            </w:pPr>
            <w:r w:rsidRPr="7A38E4E8">
              <w:rPr>
                <w:rFonts w:eastAsia="Arial" w:cs="Arial"/>
              </w:rPr>
              <w:t>Do you have sufficient processes in place to assist the IOPC in complying with data subject rights requests?</w:t>
            </w:r>
          </w:p>
        </w:tc>
        <w:tc>
          <w:tcPr>
            <w:tcW w:w="2478" w:type="pct"/>
            <w:tcMar>
              <w:top w:w="28" w:type="dxa"/>
              <w:bottom w:w="28" w:type="dxa"/>
              <w:right w:w="57" w:type="dxa"/>
            </w:tcMar>
          </w:tcPr>
          <w:p w14:paraId="7778E4C5" w14:textId="6901100D" w:rsidR="006A4CDE" w:rsidRPr="00301278" w:rsidRDefault="006A4CDE" w:rsidP="00314B0C">
            <w:pPr>
              <w:rPr>
                <w:rFonts w:cs="Arial"/>
              </w:rPr>
            </w:pPr>
          </w:p>
        </w:tc>
      </w:tr>
    </w:tbl>
    <w:p w14:paraId="69C2314C"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726"/>
        <w:gridCol w:w="4294"/>
      </w:tblGrid>
      <w:tr w:rsidR="006A4CDE" w14:paraId="12618EBC" w14:textId="77777777" w:rsidTr="006A4CDE">
        <w:trPr>
          <w:cantSplit/>
          <w:trHeight w:val="283"/>
        </w:trPr>
        <w:tc>
          <w:tcPr>
            <w:tcW w:w="5000" w:type="pct"/>
            <w:gridSpan w:val="2"/>
            <w:shd w:val="clear" w:color="auto" w:fill="FFE3AB"/>
            <w:tcMar>
              <w:top w:w="113" w:type="dxa"/>
              <w:bottom w:w="113" w:type="dxa"/>
            </w:tcMar>
          </w:tcPr>
          <w:p w14:paraId="068DC230" w14:textId="44DA1DB5" w:rsidR="006A4CDE" w:rsidRDefault="006A4CDE" w:rsidP="00314B0C">
            <w:r w:rsidRPr="2C3563D7">
              <w:rPr>
                <w:rFonts w:eastAsia="Arial" w:cs="Arial"/>
                <w:b/>
                <w:bCs/>
              </w:rPr>
              <w:t>Digital Continuity</w:t>
            </w:r>
          </w:p>
        </w:tc>
      </w:tr>
      <w:tr w:rsidR="006A4CDE" w:rsidRPr="00301278" w14:paraId="7CEFFC75" w14:textId="77777777" w:rsidTr="006A4CDE">
        <w:trPr>
          <w:cantSplit/>
        </w:trPr>
        <w:tc>
          <w:tcPr>
            <w:tcW w:w="2620" w:type="pct"/>
            <w:tcMar>
              <w:top w:w="28" w:type="dxa"/>
              <w:bottom w:w="28" w:type="dxa"/>
              <w:right w:w="57" w:type="dxa"/>
            </w:tcMar>
          </w:tcPr>
          <w:p w14:paraId="43AD8ECC" w14:textId="5C5620E7" w:rsidR="006A4CDE" w:rsidRPr="00301278" w:rsidRDefault="006A4CDE" w:rsidP="006A4CDE">
            <w:pPr>
              <w:rPr>
                <w:rFonts w:cs="Arial"/>
              </w:rPr>
            </w:pPr>
            <w:r w:rsidRPr="2C3563D7">
              <w:rPr>
                <w:rFonts w:eastAsia="Arial" w:cs="Arial"/>
              </w:rPr>
              <w:t>Please describe the digital continuity policies you have in place.</w:t>
            </w:r>
          </w:p>
        </w:tc>
        <w:tc>
          <w:tcPr>
            <w:tcW w:w="2380" w:type="pct"/>
            <w:tcMar>
              <w:top w:w="28" w:type="dxa"/>
              <w:bottom w:w="28" w:type="dxa"/>
              <w:right w:w="57" w:type="dxa"/>
            </w:tcMar>
          </w:tcPr>
          <w:p w14:paraId="744C1367" w14:textId="430AD12A" w:rsidR="006A4CDE" w:rsidRPr="00301278" w:rsidRDefault="006A4CDE" w:rsidP="00314B0C">
            <w:pPr>
              <w:rPr>
                <w:rFonts w:cs="Arial"/>
              </w:rPr>
            </w:pPr>
          </w:p>
        </w:tc>
      </w:tr>
    </w:tbl>
    <w:p w14:paraId="3C4DDFFA" w14:textId="77777777" w:rsidR="00736687" w:rsidRDefault="00736687"/>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4726"/>
        <w:gridCol w:w="4294"/>
      </w:tblGrid>
      <w:tr w:rsidR="006A4CDE" w14:paraId="098DEB10" w14:textId="77777777" w:rsidTr="00314B0C">
        <w:trPr>
          <w:cantSplit/>
          <w:trHeight w:val="283"/>
        </w:trPr>
        <w:tc>
          <w:tcPr>
            <w:tcW w:w="5000" w:type="pct"/>
            <w:gridSpan w:val="2"/>
            <w:shd w:val="clear" w:color="auto" w:fill="FFE3AB"/>
            <w:tcMar>
              <w:top w:w="113" w:type="dxa"/>
              <w:bottom w:w="113" w:type="dxa"/>
            </w:tcMar>
          </w:tcPr>
          <w:p w14:paraId="518C2C57" w14:textId="5404D251" w:rsidR="006A4CDE" w:rsidRDefault="006A4CDE" w:rsidP="00314B0C">
            <w:r w:rsidRPr="2C3563D7">
              <w:rPr>
                <w:rFonts w:eastAsia="Arial" w:cs="Arial"/>
                <w:b/>
                <w:bCs/>
              </w:rPr>
              <w:t>Training and Awareness</w:t>
            </w:r>
          </w:p>
        </w:tc>
      </w:tr>
      <w:tr w:rsidR="006A4CDE" w:rsidRPr="00301278" w14:paraId="5EAE3841" w14:textId="77777777" w:rsidTr="00314B0C">
        <w:trPr>
          <w:cantSplit/>
        </w:trPr>
        <w:tc>
          <w:tcPr>
            <w:tcW w:w="2620" w:type="pct"/>
            <w:tcMar>
              <w:top w:w="28" w:type="dxa"/>
              <w:bottom w:w="28" w:type="dxa"/>
              <w:right w:w="57" w:type="dxa"/>
            </w:tcMar>
          </w:tcPr>
          <w:p w14:paraId="247F760B" w14:textId="2144AB8A" w:rsidR="006A4CDE" w:rsidRPr="00301278" w:rsidRDefault="006A4CDE" w:rsidP="00314B0C">
            <w:pPr>
              <w:rPr>
                <w:rFonts w:cs="Arial"/>
              </w:rPr>
            </w:pPr>
            <w:r w:rsidRPr="2C3563D7">
              <w:rPr>
                <w:rFonts w:eastAsia="Arial" w:cs="Arial"/>
              </w:rPr>
              <w:t>Please detail data protection or related security training undertaken by staff who will be processing IOPC data.</w:t>
            </w:r>
          </w:p>
        </w:tc>
        <w:tc>
          <w:tcPr>
            <w:tcW w:w="2380" w:type="pct"/>
            <w:tcMar>
              <w:top w:w="28" w:type="dxa"/>
              <w:bottom w:w="28" w:type="dxa"/>
              <w:right w:w="57" w:type="dxa"/>
            </w:tcMar>
          </w:tcPr>
          <w:p w14:paraId="48E0446F" w14:textId="77777777" w:rsidR="006A4CDE" w:rsidRPr="00301278" w:rsidRDefault="006A4CDE" w:rsidP="00314B0C">
            <w:pPr>
              <w:rPr>
                <w:rFonts w:cs="Arial"/>
              </w:rPr>
            </w:pPr>
          </w:p>
        </w:tc>
      </w:tr>
    </w:tbl>
    <w:p w14:paraId="021D7E91" w14:textId="77777777" w:rsidR="006A4CDE" w:rsidRDefault="006A4CDE"/>
    <w:tbl>
      <w:tblPr>
        <w:tblStyle w:val="TableGrid"/>
        <w:tblW w:w="5000" w:type="pct"/>
        <w:tblBorders>
          <w:top w:val="single" w:sz="2" w:space="0" w:color="787676"/>
          <w:left w:val="single" w:sz="2" w:space="0" w:color="787676"/>
          <w:bottom w:val="single" w:sz="2" w:space="0" w:color="787676"/>
          <w:right w:val="single" w:sz="2" w:space="0" w:color="787676"/>
          <w:insideH w:val="single" w:sz="2" w:space="0" w:color="787676"/>
          <w:insideV w:val="single" w:sz="2" w:space="0" w:color="787676"/>
        </w:tblBorders>
        <w:tblLook w:val="04A0" w:firstRow="1" w:lastRow="0" w:firstColumn="1" w:lastColumn="0" w:noHBand="0" w:noVBand="1"/>
      </w:tblPr>
      <w:tblGrid>
        <w:gridCol w:w="1698"/>
        <w:gridCol w:w="7322"/>
      </w:tblGrid>
      <w:tr w:rsidR="006A4CDE" w14:paraId="573A4142" w14:textId="77777777" w:rsidTr="00314B0C">
        <w:trPr>
          <w:cantSplit/>
          <w:trHeight w:val="283"/>
        </w:trPr>
        <w:tc>
          <w:tcPr>
            <w:tcW w:w="5000" w:type="pct"/>
            <w:gridSpan w:val="2"/>
            <w:shd w:val="clear" w:color="auto" w:fill="FFE3AB"/>
            <w:tcMar>
              <w:top w:w="113" w:type="dxa"/>
              <w:bottom w:w="113" w:type="dxa"/>
            </w:tcMar>
          </w:tcPr>
          <w:p w14:paraId="195B1B7D" w14:textId="75F469FA" w:rsidR="006A4CDE" w:rsidRDefault="00AE4E43" w:rsidP="00314B0C">
            <w:r w:rsidRPr="2C3563D7">
              <w:rPr>
                <w:rFonts w:eastAsia="Arial" w:cs="Arial"/>
                <w:b/>
                <w:bCs/>
              </w:rPr>
              <w:t>Completion</w:t>
            </w:r>
          </w:p>
        </w:tc>
      </w:tr>
      <w:tr w:rsidR="00AE4E43" w:rsidRPr="00301278" w14:paraId="452CE24F" w14:textId="77777777" w:rsidTr="00AE4E43">
        <w:trPr>
          <w:cantSplit/>
        </w:trPr>
        <w:tc>
          <w:tcPr>
            <w:tcW w:w="941" w:type="pct"/>
            <w:tcMar>
              <w:top w:w="28" w:type="dxa"/>
              <w:bottom w:w="28" w:type="dxa"/>
              <w:right w:w="57" w:type="dxa"/>
            </w:tcMar>
          </w:tcPr>
          <w:p w14:paraId="70E65950" w14:textId="535EA103" w:rsidR="00AE4E43" w:rsidRPr="00301278" w:rsidRDefault="00AE4E43" w:rsidP="00AE4E43">
            <w:pPr>
              <w:rPr>
                <w:rFonts w:cs="Arial"/>
              </w:rPr>
            </w:pPr>
            <w:r w:rsidRPr="2C3563D7">
              <w:rPr>
                <w:rFonts w:eastAsia="Arial" w:cs="Arial"/>
                <w:b/>
                <w:bCs/>
              </w:rPr>
              <w:t xml:space="preserve">Name: </w:t>
            </w:r>
          </w:p>
        </w:tc>
        <w:tc>
          <w:tcPr>
            <w:tcW w:w="4059" w:type="pct"/>
            <w:tcMar>
              <w:top w:w="28" w:type="dxa"/>
              <w:bottom w:w="28" w:type="dxa"/>
              <w:right w:w="57" w:type="dxa"/>
            </w:tcMar>
          </w:tcPr>
          <w:p w14:paraId="7053E55A" w14:textId="77777777" w:rsidR="00AE4E43" w:rsidRDefault="00AE4E43" w:rsidP="00AE4E43">
            <w:pPr>
              <w:rPr>
                <w:rFonts w:eastAsia="Arial" w:cs="Arial"/>
              </w:rPr>
            </w:pPr>
          </w:p>
          <w:p w14:paraId="4FFD582F" w14:textId="77777777" w:rsidR="00AE4E43" w:rsidRPr="00301278" w:rsidRDefault="00AE4E43" w:rsidP="00AE4E43">
            <w:pPr>
              <w:rPr>
                <w:rFonts w:cs="Arial"/>
              </w:rPr>
            </w:pPr>
          </w:p>
        </w:tc>
      </w:tr>
      <w:tr w:rsidR="00AE4E43" w:rsidRPr="00301278" w14:paraId="6005F698" w14:textId="77777777" w:rsidTr="00AE4E43">
        <w:trPr>
          <w:cantSplit/>
        </w:trPr>
        <w:tc>
          <w:tcPr>
            <w:tcW w:w="941" w:type="pct"/>
            <w:tcMar>
              <w:top w:w="28" w:type="dxa"/>
              <w:bottom w:w="28" w:type="dxa"/>
              <w:right w:w="57" w:type="dxa"/>
            </w:tcMar>
          </w:tcPr>
          <w:p w14:paraId="5D9291CC" w14:textId="77777777" w:rsidR="00AE4E43" w:rsidRPr="0064554D" w:rsidRDefault="00AE4E43" w:rsidP="00AE4E43">
            <w:pPr>
              <w:rPr>
                <w:rFonts w:eastAsia="Arial" w:cs="Arial"/>
                <w:b/>
                <w:bCs/>
              </w:rPr>
            </w:pPr>
            <w:r w:rsidRPr="2C3563D7">
              <w:rPr>
                <w:rFonts w:eastAsia="Arial" w:cs="Arial"/>
                <w:b/>
                <w:bCs/>
              </w:rPr>
              <w:t>Role:</w:t>
            </w:r>
          </w:p>
          <w:p w14:paraId="5038B697" w14:textId="77777777" w:rsidR="00AE4E43" w:rsidRPr="2C3563D7" w:rsidRDefault="00AE4E43" w:rsidP="00AE4E43">
            <w:pPr>
              <w:rPr>
                <w:rFonts w:eastAsia="Arial" w:cs="Arial"/>
              </w:rPr>
            </w:pPr>
          </w:p>
        </w:tc>
        <w:tc>
          <w:tcPr>
            <w:tcW w:w="4059" w:type="pct"/>
            <w:tcMar>
              <w:top w:w="28" w:type="dxa"/>
              <w:bottom w:w="28" w:type="dxa"/>
              <w:right w:w="57" w:type="dxa"/>
            </w:tcMar>
          </w:tcPr>
          <w:p w14:paraId="2AC1988C" w14:textId="77777777" w:rsidR="00AE4E43" w:rsidRPr="00301278" w:rsidRDefault="00AE4E43" w:rsidP="00AE4E43">
            <w:pPr>
              <w:rPr>
                <w:rFonts w:cs="Arial"/>
              </w:rPr>
            </w:pPr>
          </w:p>
        </w:tc>
      </w:tr>
      <w:tr w:rsidR="00AE4E43" w:rsidRPr="00301278" w14:paraId="417609D8" w14:textId="77777777" w:rsidTr="00AE4E43">
        <w:trPr>
          <w:cantSplit/>
        </w:trPr>
        <w:tc>
          <w:tcPr>
            <w:tcW w:w="941" w:type="pct"/>
            <w:tcMar>
              <w:top w:w="28" w:type="dxa"/>
              <w:bottom w:w="28" w:type="dxa"/>
              <w:right w:w="57" w:type="dxa"/>
            </w:tcMar>
          </w:tcPr>
          <w:p w14:paraId="5AF032B9" w14:textId="77777777" w:rsidR="00AE4E43" w:rsidRPr="0064554D" w:rsidRDefault="00AE4E43" w:rsidP="00AE4E43">
            <w:pPr>
              <w:rPr>
                <w:rFonts w:eastAsia="Arial" w:cs="Arial"/>
                <w:b/>
                <w:bCs/>
              </w:rPr>
            </w:pPr>
            <w:r w:rsidRPr="2C3563D7">
              <w:rPr>
                <w:rFonts w:eastAsia="Arial" w:cs="Arial"/>
                <w:b/>
                <w:bCs/>
              </w:rPr>
              <w:t>Signature:</w:t>
            </w:r>
          </w:p>
          <w:p w14:paraId="629C2A26" w14:textId="77777777" w:rsidR="00AE4E43" w:rsidRPr="2C3563D7" w:rsidRDefault="00AE4E43" w:rsidP="00AE4E43">
            <w:pPr>
              <w:rPr>
                <w:rFonts w:eastAsia="Arial" w:cs="Arial"/>
              </w:rPr>
            </w:pPr>
          </w:p>
        </w:tc>
        <w:tc>
          <w:tcPr>
            <w:tcW w:w="4059" w:type="pct"/>
            <w:tcMar>
              <w:top w:w="28" w:type="dxa"/>
              <w:bottom w:w="28" w:type="dxa"/>
              <w:right w:w="57" w:type="dxa"/>
            </w:tcMar>
          </w:tcPr>
          <w:p w14:paraId="1C09DD28" w14:textId="77777777" w:rsidR="00AE4E43" w:rsidRPr="00301278" w:rsidRDefault="00AE4E43" w:rsidP="00AE4E43">
            <w:pPr>
              <w:rPr>
                <w:rFonts w:cs="Arial"/>
              </w:rPr>
            </w:pPr>
          </w:p>
        </w:tc>
      </w:tr>
      <w:tr w:rsidR="00AE4E43" w:rsidRPr="00301278" w14:paraId="1370F371" w14:textId="77777777" w:rsidTr="00AE4E43">
        <w:trPr>
          <w:cantSplit/>
        </w:trPr>
        <w:tc>
          <w:tcPr>
            <w:tcW w:w="941" w:type="pct"/>
            <w:tcMar>
              <w:top w:w="28" w:type="dxa"/>
              <w:bottom w:w="28" w:type="dxa"/>
              <w:right w:w="57" w:type="dxa"/>
            </w:tcMar>
          </w:tcPr>
          <w:p w14:paraId="10B54CCC" w14:textId="4BD6C776" w:rsidR="00AE4E43" w:rsidRPr="2C3563D7" w:rsidRDefault="00AE4E43" w:rsidP="00AE4E43">
            <w:pPr>
              <w:rPr>
                <w:rFonts w:eastAsia="Arial" w:cs="Arial"/>
              </w:rPr>
            </w:pPr>
            <w:r>
              <w:rPr>
                <w:rFonts w:eastAsia="Arial" w:cs="Arial"/>
                <w:b/>
                <w:bCs/>
              </w:rPr>
              <w:t>Date:</w:t>
            </w:r>
          </w:p>
        </w:tc>
        <w:tc>
          <w:tcPr>
            <w:tcW w:w="4059" w:type="pct"/>
            <w:tcMar>
              <w:top w:w="28" w:type="dxa"/>
              <w:bottom w:w="28" w:type="dxa"/>
              <w:right w:w="57" w:type="dxa"/>
            </w:tcMar>
          </w:tcPr>
          <w:p w14:paraId="164FEE2D" w14:textId="77777777" w:rsidR="00AE4E43" w:rsidRPr="00301278" w:rsidRDefault="00AE4E43" w:rsidP="00AE4E43">
            <w:pPr>
              <w:rPr>
                <w:rFonts w:cs="Arial"/>
              </w:rPr>
            </w:pPr>
          </w:p>
        </w:tc>
      </w:tr>
    </w:tbl>
    <w:p w14:paraId="01FFE5E7" w14:textId="77777777" w:rsidR="006A4CDE" w:rsidRDefault="006A4CDE"/>
    <w:p w14:paraId="45ADEB4A" w14:textId="304C14BB" w:rsidR="000F308D" w:rsidRDefault="000F308D"/>
    <w:p w14:paraId="3C2846BB" w14:textId="77777777" w:rsidR="000F308D" w:rsidRDefault="000F308D" w:rsidP="000F308D"/>
    <w:p w14:paraId="702E4D65" w14:textId="77777777" w:rsidR="000F308D" w:rsidRDefault="000F308D" w:rsidP="000F308D"/>
    <w:p w14:paraId="3B5C1740" w14:textId="77777777" w:rsidR="000F308D" w:rsidRDefault="000F308D" w:rsidP="000F308D"/>
    <w:p w14:paraId="56F4B9F5" w14:textId="77777777" w:rsidR="000F308D" w:rsidRDefault="000F308D" w:rsidP="000F308D"/>
    <w:p w14:paraId="058EBF54" w14:textId="77777777" w:rsidR="000F308D" w:rsidRDefault="000F308D" w:rsidP="000F308D"/>
    <w:p w14:paraId="504EAC64" w14:textId="77777777" w:rsidR="000F308D" w:rsidRDefault="000F308D" w:rsidP="000F308D"/>
    <w:p w14:paraId="75385EFA" w14:textId="77777777" w:rsidR="000F308D" w:rsidRDefault="000F308D" w:rsidP="000F308D"/>
    <w:p w14:paraId="0EA0972E" w14:textId="77777777" w:rsidR="000F308D" w:rsidRDefault="000F308D" w:rsidP="000F308D"/>
    <w:p w14:paraId="41D48B04" w14:textId="77777777" w:rsidR="000F308D" w:rsidRDefault="000F308D" w:rsidP="000F308D"/>
    <w:p w14:paraId="11E5E0FD" w14:textId="77777777" w:rsidR="000F308D" w:rsidRDefault="000F308D" w:rsidP="000F308D"/>
    <w:p w14:paraId="3AF4F6CB" w14:textId="77777777" w:rsidR="000F308D" w:rsidRDefault="000F308D" w:rsidP="000F308D"/>
    <w:p w14:paraId="62AC9C04" w14:textId="77777777" w:rsidR="000F308D" w:rsidRDefault="000F308D" w:rsidP="000F308D"/>
    <w:p w14:paraId="12EA303B" w14:textId="77777777" w:rsidR="000F308D" w:rsidRDefault="000F308D" w:rsidP="000F308D"/>
    <w:p w14:paraId="3D48F4B1" w14:textId="77777777" w:rsidR="000F308D" w:rsidRDefault="000F308D" w:rsidP="000F308D"/>
    <w:p w14:paraId="32DFF90D" w14:textId="77777777" w:rsidR="000F308D" w:rsidRDefault="000F308D" w:rsidP="000F308D"/>
    <w:p w14:paraId="55623DE4" w14:textId="77777777" w:rsidR="000F308D" w:rsidRDefault="000F308D" w:rsidP="000F308D"/>
    <w:p w14:paraId="34ED2953" w14:textId="77777777" w:rsidR="000F308D" w:rsidRDefault="000F308D" w:rsidP="000F308D"/>
    <w:p w14:paraId="0957124C" w14:textId="4DA39AD9" w:rsidR="000F308D" w:rsidRDefault="005D0243" w:rsidP="000F308D">
      <w:pPr>
        <w:spacing w:after="0" w:line="240" w:lineRule="auto"/>
      </w:pPr>
      <w:r>
        <w:rPr>
          <w:noProof/>
        </w:rPr>
        <w:drawing>
          <wp:anchor distT="0" distB="0" distL="114300" distR="114300" simplePos="0" relativeHeight="251658244" behindDoc="0" locked="0" layoutInCell="1" allowOverlap="1" wp14:anchorId="0777DA9B" wp14:editId="60F9AFA9">
            <wp:simplePos x="0" y="0"/>
            <wp:positionH relativeFrom="column">
              <wp:posOffset>0</wp:posOffset>
            </wp:positionH>
            <wp:positionV relativeFrom="paragraph">
              <wp:posOffset>173990</wp:posOffset>
            </wp:positionV>
            <wp:extent cx="5403215" cy="1370965"/>
            <wp:effectExtent l="0" t="0" r="0" b="635"/>
            <wp:wrapNone/>
            <wp:docPr id="4" name="Picture 4" descr="Copyright IOPC 2025.&#10;This is licensed under the Open Government Licence v3.0 except where otherwise stated.&#10;This does not include material belonging to third parties. Authorisation to use such material must be obtained from the copyright holders conce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pyright IOPC 2025.&#10;This is licensed under the Open Government Licence v3.0 except where otherwise stated.&#10;This does not include material belonging to third parties. Authorisation to use such material must be obtained from the copyright holders concerned."/>
                    <pic:cNvPicPr/>
                  </pic:nvPicPr>
                  <pic:blipFill>
                    <a:blip r:embed="rId10" cstate="print">
                      <a:extLst>
                        <a:ext uri="{28A0092B-C50C-407E-A947-70E740481C1C}">
                          <a14:useLocalDpi xmlns:a14="http://schemas.microsoft.com/office/drawing/2010/main" val="0"/>
                        </a:ext>
                      </a:extLst>
                    </a:blip>
                    <a:srcRect l="984" r="984"/>
                    <a:stretch>
                      <a:fillRect/>
                    </a:stretch>
                  </pic:blipFill>
                  <pic:spPr bwMode="auto">
                    <a:xfrm>
                      <a:off x="0" y="0"/>
                      <a:ext cx="5403215"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308D">
        <w:t xml:space="preserve">Published </w:t>
      </w:r>
      <w:r w:rsidR="00853394">
        <w:t>December</w:t>
      </w:r>
      <w:r w:rsidR="000F308D">
        <w:t xml:space="preserve"> 202</w:t>
      </w:r>
      <w:r>
        <w:t>5</w:t>
      </w:r>
    </w:p>
    <w:p w14:paraId="6C65A97A" w14:textId="10CC6F1F" w:rsidR="000F308D" w:rsidRDefault="000F308D" w:rsidP="000F308D">
      <w:pPr>
        <w:spacing w:after="0" w:line="240" w:lineRule="auto"/>
      </w:pPr>
    </w:p>
    <w:p w14:paraId="13238C2F" w14:textId="77777777" w:rsidR="000F308D" w:rsidRDefault="000F308D" w:rsidP="00482199">
      <w:pPr>
        <w:tabs>
          <w:tab w:val="left" w:pos="5529"/>
        </w:tabs>
        <w:spacing w:after="0" w:line="240" w:lineRule="auto"/>
      </w:pPr>
    </w:p>
    <w:p w14:paraId="55C5990D" w14:textId="77777777" w:rsidR="000F308D" w:rsidRDefault="000F308D" w:rsidP="000F308D">
      <w:pPr>
        <w:spacing w:after="0" w:line="240" w:lineRule="auto"/>
      </w:pPr>
    </w:p>
    <w:p w14:paraId="188D677C" w14:textId="77777777" w:rsidR="000F308D" w:rsidRDefault="000F308D" w:rsidP="000F308D">
      <w:pPr>
        <w:spacing w:after="0" w:line="240" w:lineRule="auto"/>
      </w:pPr>
    </w:p>
    <w:p w14:paraId="03C7B8C6" w14:textId="77777777" w:rsidR="000F308D" w:rsidRDefault="000F308D" w:rsidP="000F308D">
      <w:pPr>
        <w:spacing w:after="0" w:line="240" w:lineRule="auto"/>
      </w:pPr>
    </w:p>
    <w:p w14:paraId="2008244D" w14:textId="77777777" w:rsidR="000F308D" w:rsidRDefault="000F308D" w:rsidP="000F308D"/>
    <w:p w14:paraId="7365636E" w14:textId="77777777" w:rsidR="000F308D" w:rsidRDefault="000F308D" w:rsidP="000F30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tblCellMar>
        <w:tblLook w:val="04A0" w:firstRow="1" w:lastRow="0" w:firstColumn="1" w:lastColumn="0" w:noHBand="0" w:noVBand="1"/>
      </w:tblPr>
      <w:tblGrid>
        <w:gridCol w:w="7638"/>
        <w:gridCol w:w="1388"/>
      </w:tblGrid>
      <w:tr w:rsidR="000F308D" w14:paraId="6231EE09" w14:textId="77777777" w:rsidTr="00C27916">
        <w:trPr>
          <w:trHeight w:val="2954"/>
        </w:trPr>
        <w:tc>
          <w:tcPr>
            <w:tcW w:w="7650" w:type="dxa"/>
            <w:shd w:val="clear" w:color="auto" w:fill="FFE3AB"/>
            <w:tcMar>
              <w:left w:w="170" w:type="dxa"/>
            </w:tcMar>
          </w:tcPr>
          <w:p w14:paraId="13A45B6A" w14:textId="77777777" w:rsidR="000F308D" w:rsidRPr="00D26DD3" w:rsidRDefault="000F308D" w:rsidP="00C27916">
            <w:pPr>
              <w:rPr>
                <w:sz w:val="20"/>
                <w:szCs w:val="20"/>
              </w:rPr>
            </w:pPr>
            <w:r w:rsidRPr="00D26DD3">
              <w:rPr>
                <w:sz w:val="20"/>
                <w:szCs w:val="20"/>
              </w:rPr>
              <w:t xml:space="preserve">To find out more about our work or to request this report </w:t>
            </w:r>
            <w:r w:rsidRPr="00D26DD3">
              <w:rPr>
                <w:sz w:val="20"/>
                <w:szCs w:val="20"/>
              </w:rPr>
              <w:br/>
              <w:t xml:space="preserve">in an alternative format, you can contact us in </w:t>
            </w:r>
            <w:proofErr w:type="gramStart"/>
            <w:r w:rsidRPr="00D26DD3">
              <w:rPr>
                <w:sz w:val="20"/>
                <w:szCs w:val="20"/>
              </w:rPr>
              <w:t>a number of</w:t>
            </w:r>
            <w:proofErr w:type="gramEnd"/>
            <w:r w:rsidRPr="00D26DD3">
              <w:rPr>
                <w:sz w:val="20"/>
                <w:szCs w:val="20"/>
              </w:rPr>
              <w:t xml:space="preserve"> ways: </w:t>
            </w:r>
          </w:p>
          <w:p w14:paraId="2353AD14" w14:textId="77777777" w:rsidR="000F308D" w:rsidRPr="00D26DD3" w:rsidRDefault="000F308D" w:rsidP="00C27916">
            <w:pPr>
              <w:rPr>
                <w:sz w:val="20"/>
                <w:szCs w:val="20"/>
              </w:rPr>
            </w:pPr>
          </w:p>
          <w:p w14:paraId="5C239B40" w14:textId="77777777" w:rsidR="000F308D" w:rsidRPr="00D26DD3" w:rsidRDefault="000F308D" w:rsidP="00C27916">
            <w:pPr>
              <w:rPr>
                <w:b/>
                <w:bCs/>
                <w:sz w:val="20"/>
                <w:szCs w:val="20"/>
              </w:rPr>
            </w:pPr>
            <w:r w:rsidRPr="00D26DD3">
              <w:rPr>
                <w:b/>
                <w:bCs/>
                <w:sz w:val="20"/>
                <w:szCs w:val="20"/>
              </w:rPr>
              <w:t xml:space="preserve">Independent Office for Police Conduct (IOPC) </w:t>
            </w:r>
          </w:p>
          <w:p w14:paraId="5D07CEEC" w14:textId="77777777" w:rsidR="000F308D" w:rsidRPr="00D26DD3" w:rsidRDefault="000F308D" w:rsidP="00C27916">
            <w:pPr>
              <w:rPr>
                <w:b/>
                <w:bCs/>
                <w:sz w:val="20"/>
                <w:szCs w:val="20"/>
              </w:rPr>
            </w:pPr>
            <w:r w:rsidRPr="00D26DD3">
              <w:rPr>
                <w:b/>
                <w:bCs/>
                <w:sz w:val="20"/>
                <w:szCs w:val="20"/>
              </w:rPr>
              <w:t xml:space="preserve">10 South Colonnade Canary Wharf London E14 4PU </w:t>
            </w:r>
          </w:p>
          <w:p w14:paraId="0F9A2A6D" w14:textId="77777777" w:rsidR="000F308D" w:rsidRPr="00D26DD3" w:rsidRDefault="000F308D" w:rsidP="00C27916">
            <w:pPr>
              <w:rPr>
                <w:b/>
                <w:bCs/>
                <w:sz w:val="20"/>
                <w:szCs w:val="20"/>
              </w:rPr>
            </w:pPr>
            <w:r w:rsidRPr="00D26DD3">
              <w:rPr>
                <w:sz w:val="20"/>
                <w:szCs w:val="20"/>
              </w:rPr>
              <w:t>Tel:</w:t>
            </w:r>
            <w:r w:rsidRPr="00D26DD3">
              <w:rPr>
                <w:b/>
                <w:bCs/>
                <w:sz w:val="20"/>
                <w:szCs w:val="20"/>
              </w:rPr>
              <w:t xml:space="preserve"> 0300 020 0096 </w:t>
            </w:r>
          </w:p>
          <w:p w14:paraId="285A4049" w14:textId="77777777" w:rsidR="000F308D" w:rsidRPr="00D26DD3" w:rsidRDefault="000F308D" w:rsidP="00C27916">
            <w:pPr>
              <w:rPr>
                <w:b/>
                <w:bCs/>
                <w:sz w:val="20"/>
                <w:szCs w:val="20"/>
              </w:rPr>
            </w:pPr>
            <w:r w:rsidRPr="00D26DD3">
              <w:rPr>
                <w:sz w:val="20"/>
                <w:szCs w:val="20"/>
              </w:rPr>
              <w:t>Email:</w:t>
            </w:r>
            <w:r w:rsidRPr="00D26DD3">
              <w:rPr>
                <w:b/>
                <w:bCs/>
                <w:sz w:val="20"/>
                <w:szCs w:val="20"/>
              </w:rPr>
              <w:t xml:space="preserve"> </w:t>
            </w:r>
            <w:hyperlink r:id="rId11" w:history="1">
              <w:r w:rsidRPr="00D26DD3">
                <w:rPr>
                  <w:rStyle w:val="Hyperlink"/>
                  <w:sz w:val="20"/>
                  <w:szCs w:val="20"/>
                </w:rPr>
                <w:t>enquiries@policeconduct.gov.uk</w:t>
              </w:r>
            </w:hyperlink>
            <w:r w:rsidRPr="00D26DD3">
              <w:rPr>
                <w:b/>
                <w:bCs/>
                <w:sz w:val="20"/>
                <w:szCs w:val="20"/>
              </w:rPr>
              <w:t xml:space="preserve"> </w:t>
            </w:r>
          </w:p>
          <w:p w14:paraId="2960FC33" w14:textId="77777777" w:rsidR="000F308D" w:rsidRPr="00D26DD3" w:rsidRDefault="000F308D" w:rsidP="00C27916">
            <w:pPr>
              <w:rPr>
                <w:b/>
                <w:bCs/>
                <w:sz w:val="20"/>
                <w:szCs w:val="20"/>
              </w:rPr>
            </w:pPr>
            <w:r w:rsidRPr="00D26DD3">
              <w:rPr>
                <w:sz w:val="20"/>
                <w:szCs w:val="20"/>
              </w:rPr>
              <w:t>Website:</w:t>
            </w:r>
            <w:r w:rsidRPr="00D26DD3">
              <w:rPr>
                <w:b/>
                <w:bCs/>
                <w:sz w:val="20"/>
                <w:szCs w:val="20"/>
              </w:rPr>
              <w:t xml:space="preserve"> www.policeconduct.gov.uk </w:t>
            </w:r>
          </w:p>
          <w:p w14:paraId="08B7F58A" w14:textId="77777777" w:rsidR="000F308D" w:rsidRDefault="000F308D" w:rsidP="00C27916">
            <w:pPr>
              <w:rPr>
                <w:b/>
                <w:bCs/>
                <w:sz w:val="20"/>
                <w:szCs w:val="20"/>
              </w:rPr>
            </w:pPr>
            <w:r w:rsidRPr="00D26DD3">
              <w:rPr>
                <w:sz w:val="20"/>
                <w:szCs w:val="20"/>
              </w:rPr>
              <w:t>Text relay:</w:t>
            </w:r>
            <w:r w:rsidRPr="00D26DD3">
              <w:rPr>
                <w:b/>
                <w:bCs/>
                <w:sz w:val="20"/>
                <w:szCs w:val="20"/>
              </w:rPr>
              <w:t xml:space="preserve"> 18001 020 8104 1220 </w:t>
            </w:r>
          </w:p>
          <w:p w14:paraId="14536DC7" w14:textId="77777777" w:rsidR="000F308D" w:rsidRDefault="000F308D" w:rsidP="00C27916">
            <w:pPr>
              <w:rPr>
                <w:b/>
                <w:bCs/>
                <w:sz w:val="20"/>
                <w:szCs w:val="20"/>
              </w:rPr>
            </w:pPr>
          </w:p>
          <w:p w14:paraId="5FA71913" w14:textId="77777777" w:rsidR="000F308D" w:rsidRPr="00D26DD3" w:rsidRDefault="000F308D" w:rsidP="00C27916">
            <w:pPr>
              <w:rPr>
                <w:sz w:val="20"/>
                <w:szCs w:val="20"/>
              </w:rPr>
            </w:pPr>
            <w:r w:rsidRPr="00D26DD3">
              <w:rPr>
                <w:sz w:val="20"/>
                <w:szCs w:val="20"/>
              </w:rPr>
              <w:t xml:space="preserve">We welcome telephone calls in Welsh </w:t>
            </w:r>
          </w:p>
          <w:p w14:paraId="2879C712" w14:textId="77777777" w:rsidR="000F308D" w:rsidRPr="00DB4FE3" w:rsidRDefault="000F308D" w:rsidP="00C27916">
            <w:pPr>
              <w:rPr>
                <w:sz w:val="20"/>
                <w:szCs w:val="20"/>
              </w:rPr>
            </w:pPr>
            <w:r w:rsidRPr="00D26DD3">
              <w:rPr>
                <w:sz w:val="20"/>
                <w:szCs w:val="20"/>
              </w:rPr>
              <w:t>Rydym yn croesawu galwadau ffôn yn y Gymraeg</w:t>
            </w:r>
          </w:p>
        </w:tc>
        <w:tc>
          <w:tcPr>
            <w:tcW w:w="1388" w:type="dxa"/>
            <w:shd w:val="clear" w:color="auto" w:fill="FFE3AB"/>
          </w:tcPr>
          <w:p w14:paraId="62D6B6DB" w14:textId="77777777" w:rsidR="000F308D" w:rsidRDefault="000F308D" w:rsidP="00C27916">
            <w:r w:rsidRPr="00157542">
              <w:rPr>
                <w:rStyle w:val="Heading4Char"/>
                <w:rFonts w:cs="Arial"/>
                <w:b w:val="0"/>
                <w:bCs/>
                <w:noProof/>
                <w:color w:val="787676"/>
                <w:sz w:val="36"/>
                <w:szCs w:val="36"/>
              </w:rPr>
              <w:drawing>
                <wp:anchor distT="0" distB="0" distL="114300" distR="114300" simplePos="0" relativeHeight="251658242" behindDoc="0" locked="0" layoutInCell="1" allowOverlap="1" wp14:anchorId="4B80930B" wp14:editId="1E95F825">
                  <wp:simplePos x="0" y="0"/>
                  <wp:positionH relativeFrom="margin">
                    <wp:posOffset>-5715</wp:posOffset>
                  </wp:positionH>
                  <wp:positionV relativeFrom="margin">
                    <wp:posOffset>851859</wp:posOffset>
                  </wp:positionV>
                  <wp:extent cx="692150" cy="919480"/>
                  <wp:effectExtent l="0" t="0" r="6350" b="0"/>
                  <wp:wrapSquare wrapText="bothSides"/>
                  <wp:docPr id="3" name="Picture 3" descr="Customer Service Excellence hall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tomer Service Excellence hallmar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0" cy="919480"/>
                          </a:xfrm>
                          <a:prstGeom prst="rect">
                            <a:avLst/>
                          </a:prstGeom>
                        </pic:spPr>
                      </pic:pic>
                    </a:graphicData>
                  </a:graphic>
                  <wp14:sizeRelH relativeFrom="margin">
                    <wp14:pctWidth>0</wp14:pctWidth>
                  </wp14:sizeRelH>
                  <wp14:sizeRelV relativeFrom="margin">
                    <wp14:pctHeight>0</wp14:pctHeight>
                  </wp14:sizeRelV>
                </wp:anchor>
              </w:drawing>
            </w:r>
          </w:p>
        </w:tc>
      </w:tr>
    </w:tbl>
    <w:p w14:paraId="3085C07D" w14:textId="77777777" w:rsidR="000F308D" w:rsidRPr="00585DB4" w:rsidRDefault="000F308D" w:rsidP="000F308D">
      <w:pPr>
        <w:rPr>
          <w:rFonts w:cs="Arial"/>
          <w:b/>
          <w:bCs/>
          <w:szCs w:val="24"/>
          <w:u w:val="single"/>
        </w:rPr>
      </w:pPr>
    </w:p>
    <w:sectPr w:rsidR="000F308D" w:rsidRPr="00585DB4" w:rsidSect="00145171">
      <w:footerReference w:type="default" r:id="rId13"/>
      <w:headerReference w:type="first" r:id="rId14"/>
      <w:footerReference w:type="first" r:id="rId15"/>
      <w:pgSz w:w="11906" w:h="16838"/>
      <w:pgMar w:top="1440" w:right="1440" w:bottom="13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36E7" w14:textId="77777777" w:rsidR="00082F10" w:rsidRDefault="00082F10" w:rsidP="00585DB4">
      <w:pPr>
        <w:spacing w:after="0" w:line="240" w:lineRule="auto"/>
      </w:pPr>
      <w:r>
        <w:separator/>
      </w:r>
    </w:p>
  </w:endnote>
  <w:endnote w:type="continuationSeparator" w:id="0">
    <w:p w14:paraId="5F5D355E" w14:textId="77777777" w:rsidR="00082F10" w:rsidRDefault="00082F10" w:rsidP="00585DB4">
      <w:pPr>
        <w:spacing w:after="0" w:line="240" w:lineRule="auto"/>
      </w:pPr>
      <w:r>
        <w:continuationSeparator/>
      </w:r>
    </w:p>
  </w:endnote>
  <w:endnote w:type="continuationNotice" w:id="1">
    <w:p w14:paraId="33D87121" w14:textId="77777777" w:rsidR="00082F10" w:rsidRDefault="00082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5B55" w14:textId="35AF88E8" w:rsidR="000C697B" w:rsidRPr="006D1BE8" w:rsidRDefault="000C697B" w:rsidP="000C697B">
    <w:pPr>
      <w:pStyle w:val="Footer"/>
      <w:jc w:val="center"/>
      <w:rPr>
        <w:rFonts w:cs="Arial"/>
        <w:b/>
        <w:bCs/>
        <w:szCs w:val="24"/>
      </w:rPr>
    </w:pPr>
    <w:r w:rsidRPr="006D1BE8">
      <w:rPr>
        <w:rFonts w:cs="Arial"/>
        <w:b/>
        <w:bCs/>
        <w:szCs w:val="24"/>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1A78" w14:textId="41D812C6" w:rsidR="00E4502A" w:rsidRPr="006D1BE8" w:rsidRDefault="00E4502A" w:rsidP="00E4502A">
    <w:pPr>
      <w:pStyle w:val="Footer"/>
      <w:jc w:val="center"/>
      <w:rPr>
        <w:rFonts w:cs="Arial"/>
        <w:b/>
        <w:bCs/>
        <w:szCs w:val="24"/>
      </w:rPr>
    </w:pPr>
    <w:r w:rsidRPr="006D1BE8">
      <w:rPr>
        <w:rFonts w:cs="Arial"/>
        <w:b/>
        <w:bCs/>
        <w:szCs w:val="24"/>
      </w:rPr>
      <w:t>OFFICIAL</w:t>
    </w:r>
  </w:p>
  <w:p w14:paraId="11101A2E" w14:textId="77777777" w:rsidR="00E4502A" w:rsidRDefault="00E4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A180" w14:textId="77777777" w:rsidR="00082F10" w:rsidRDefault="00082F10" w:rsidP="00585DB4">
      <w:pPr>
        <w:spacing w:after="0" w:line="240" w:lineRule="auto"/>
      </w:pPr>
      <w:r>
        <w:separator/>
      </w:r>
    </w:p>
  </w:footnote>
  <w:footnote w:type="continuationSeparator" w:id="0">
    <w:p w14:paraId="66D44836" w14:textId="77777777" w:rsidR="00082F10" w:rsidRDefault="00082F10" w:rsidP="00585DB4">
      <w:pPr>
        <w:spacing w:after="0" w:line="240" w:lineRule="auto"/>
      </w:pPr>
      <w:r>
        <w:continuationSeparator/>
      </w:r>
    </w:p>
  </w:footnote>
  <w:footnote w:type="continuationNotice" w:id="1">
    <w:p w14:paraId="3C73E23E" w14:textId="77777777" w:rsidR="00082F10" w:rsidRDefault="00082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8123" w14:textId="77777777" w:rsidR="000F2337" w:rsidRDefault="000F2337">
    <w:pPr>
      <w:pStyle w:val="Header"/>
    </w:pPr>
    <w:r>
      <w:rPr>
        <w:rFonts w:cs="Arial"/>
        <w:b/>
        <w:bCs/>
        <w:noProof/>
        <w:szCs w:val="24"/>
      </w:rPr>
      <w:drawing>
        <wp:anchor distT="0" distB="0" distL="114300" distR="114300" simplePos="0" relativeHeight="251658240" behindDoc="1" locked="0" layoutInCell="1" allowOverlap="1" wp14:anchorId="31765A72" wp14:editId="2EC7D194">
          <wp:simplePos x="0" y="0"/>
          <wp:positionH relativeFrom="page">
            <wp:posOffset>6985</wp:posOffset>
          </wp:positionH>
          <wp:positionV relativeFrom="paragraph">
            <wp:posOffset>-478790</wp:posOffset>
          </wp:positionV>
          <wp:extent cx="7590155" cy="2142490"/>
          <wp:effectExtent l="0" t="0" r="4445" b="3810"/>
          <wp:wrapTight wrapText="bothSides">
            <wp:wrapPolygon edited="0">
              <wp:start x="0" y="0"/>
              <wp:lineTo x="0" y="21510"/>
              <wp:lineTo x="21577" y="21510"/>
              <wp:lineTo x="215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155" cy="2142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FF41FBA"/>
    <w:lvl w:ilvl="0">
      <w:start w:val="1"/>
      <w:numFmt w:val="bullet"/>
      <w:pStyle w:val="ListBullet4"/>
      <w:lvlText w:val=""/>
      <w:lvlJc w:val="left"/>
      <w:pPr>
        <w:tabs>
          <w:tab w:val="num" w:pos="1495"/>
        </w:tabs>
        <w:ind w:left="1495" w:hanging="360"/>
      </w:pPr>
      <w:rPr>
        <w:rFonts w:ascii="Symbol" w:hAnsi="Symbol" w:hint="default"/>
        <w:color w:val="878986"/>
        <w:sz w:val="18"/>
      </w:rPr>
    </w:lvl>
  </w:abstractNum>
  <w:abstractNum w:abstractNumId="1" w15:restartNumberingAfterBreak="0">
    <w:nsid w:val="FFFFFF82"/>
    <w:multiLevelType w:val="singleLevel"/>
    <w:tmpl w:val="CF104808"/>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861676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CC4D15E"/>
    <w:lvl w:ilvl="0">
      <w:start w:val="1"/>
      <w:numFmt w:val="bullet"/>
      <w:pStyle w:val="ListBullet"/>
      <w:lvlText w:val=""/>
      <w:lvlJc w:val="left"/>
      <w:pPr>
        <w:ind w:left="360" w:hanging="360"/>
      </w:pPr>
      <w:rPr>
        <w:rFonts w:ascii="Symbol" w:hAnsi="Symbol" w:hint="default"/>
        <w:color w:val="F0B336"/>
        <w:sz w:val="28"/>
      </w:rPr>
    </w:lvl>
  </w:abstractNum>
  <w:num w:numId="1" w16cid:durableId="993490190">
    <w:abstractNumId w:val="0"/>
  </w:num>
  <w:num w:numId="2" w16cid:durableId="2106152088">
    <w:abstractNumId w:val="1"/>
  </w:num>
  <w:num w:numId="3" w16cid:durableId="43873671">
    <w:abstractNumId w:val="2"/>
  </w:num>
  <w:num w:numId="4" w16cid:durableId="716782064">
    <w:abstractNumId w:val="3"/>
  </w:num>
  <w:num w:numId="5" w16cid:durableId="1753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C4"/>
    <w:rsid w:val="000332B7"/>
    <w:rsid w:val="000373F4"/>
    <w:rsid w:val="000549CF"/>
    <w:rsid w:val="00082F10"/>
    <w:rsid w:val="00092545"/>
    <w:rsid w:val="000C697B"/>
    <w:rsid w:val="000E523B"/>
    <w:rsid w:val="000F2337"/>
    <w:rsid w:val="000F308D"/>
    <w:rsid w:val="00103429"/>
    <w:rsid w:val="00145171"/>
    <w:rsid w:val="001D180D"/>
    <w:rsid w:val="00206241"/>
    <w:rsid w:val="00254F50"/>
    <w:rsid w:val="00292E76"/>
    <w:rsid w:val="00371C84"/>
    <w:rsid w:val="00390F56"/>
    <w:rsid w:val="003A5464"/>
    <w:rsid w:val="003E4093"/>
    <w:rsid w:val="004653C1"/>
    <w:rsid w:val="004665FB"/>
    <w:rsid w:val="00482199"/>
    <w:rsid w:val="004A251D"/>
    <w:rsid w:val="00555BC4"/>
    <w:rsid w:val="005678AD"/>
    <w:rsid w:val="00585DB4"/>
    <w:rsid w:val="005D0243"/>
    <w:rsid w:val="006041F8"/>
    <w:rsid w:val="0065384C"/>
    <w:rsid w:val="00666166"/>
    <w:rsid w:val="00684E07"/>
    <w:rsid w:val="006A4CDE"/>
    <w:rsid w:val="006C76C7"/>
    <w:rsid w:val="006D1BE8"/>
    <w:rsid w:val="00736687"/>
    <w:rsid w:val="00776CEC"/>
    <w:rsid w:val="00782385"/>
    <w:rsid w:val="00795F92"/>
    <w:rsid w:val="007A098D"/>
    <w:rsid w:val="00817E80"/>
    <w:rsid w:val="008209AB"/>
    <w:rsid w:val="008455B7"/>
    <w:rsid w:val="00853394"/>
    <w:rsid w:val="008D0088"/>
    <w:rsid w:val="008D0772"/>
    <w:rsid w:val="008E5B5E"/>
    <w:rsid w:val="0093611A"/>
    <w:rsid w:val="009E1271"/>
    <w:rsid w:val="00A277C1"/>
    <w:rsid w:val="00A84909"/>
    <w:rsid w:val="00AA0F39"/>
    <w:rsid w:val="00AB50A8"/>
    <w:rsid w:val="00AE4E43"/>
    <w:rsid w:val="00BE2575"/>
    <w:rsid w:val="00C40FE2"/>
    <w:rsid w:val="00C45C8D"/>
    <w:rsid w:val="00C82D1D"/>
    <w:rsid w:val="00C9229A"/>
    <w:rsid w:val="00E121B7"/>
    <w:rsid w:val="00E4502A"/>
    <w:rsid w:val="00E67B62"/>
    <w:rsid w:val="00E70BE4"/>
    <w:rsid w:val="00EF2847"/>
    <w:rsid w:val="00F87A9B"/>
    <w:rsid w:val="506D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34BD8"/>
  <w15:chartTrackingRefBased/>
  <w15:docId w15:val="{2EFAA340-C498-4281-A8AF-79476298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71"/>
    <w:rPr>
      <w:rFonts w:ascii="Arial" w:hAnsi="Arial"/>
      <w:sz w:val="24"/>
    </w:rPr>
  </w:style>
  <w:style w:type="paragraph" w:styleId="Heading1">
    <w:name w:val="heading 1"/>
    <w:next w:val="Normal"/>
    <w:link w:val="Heading1Char"/>
    <w:uiPriority w:val="9"/>
    <w:qFormat/>
    <w:rsid w:val="00E4502A"/>
    <w:pPr>
      <w:pBdr>
        <w:bottom w:val="single" w:sz="36" w:space="4" w:color="F0B336"/>
      </w:pBdr>
      <w:spacing w:before="360" w:after="240" w:line="480" w:lineRule="exact"/>
      <w:outlineLvl w:val="0"/>
    </w:pPr>
    <w:rPr>
      <w:rFonts w:ascii="Arial" w:eastAsiaTheme="majorEastAsia" w:hAnsi="Arial" w:cstheme="majorBidi"/>
      <w:b/>
      <w:color w:val="373A36"/>
      <w:sz w:val="40"/>
      <w:szCs w:val="26"/>
    </w:rPr>
  </w:style>
  <w:style w:type="paragraph" w:styleId="Heading2">
    <w:name w:val="heading 2"/>
    <w:next w:val="Normal"/>
    <w:link w:val="Heading2Char"/>
    <w:uiPriority w:val="9"/>
    <w:unhideWhenUsed/>
    <w:qFormat/>
    <w:rsid w:val="00E4502A"/>
    <w:pPr>
      <w:keepNext/>
      <w:keepLines/>
      <w:suppressAutoHyphens/>
      <w:spacing w:before="480" w:line="400" w:lineRule="exact"/>
      <w:outlineLvl w:val="1"/>
    </w:pPr>
    <w:rPr>
      <w:rFonts w:ascii="Arial" w:eastAsiaTheme="majorEastAsia" w:hAnsi="Arial" w:cstheme="majorBidi"/>
      <w:color w:val="575552"/>
      <w:sz w:val="36"/>
      <w:szCs w:val="26"/>
    </w:rPr>
  </w:style>
  <w:style w:type="paragraph" w:styleId="Heading3">
    <w:name w:val="heading 3"/>
    <w:basedOn w:val="Normal"/>
    <w:next w:val="Normal"/>
    <w:link w:val="Heading3Char"/>
    <w:uiPriority w:val="9"/>
    <w:unhideWhenUsed/>
    <w:qFormat/>
    <w:rsid w:val="00E4502A"/>
    <w:pPr>
      <w:keepNext/>
      <w:keepLines/>
      <w:spacing w:before="320" w:line="320" w:lineRule="exact"/>
      <w:outlineLvl w:val="2"/>
    </w:pPr>
    <w:rPr>
      <w:rFonts w:eastAsiaTheme="majorEastAsia" w:cs="Times New Roman (Headings CS)"/>
      <w:b/>
      <w:color w:val="373A36"/>
      <w:sz w:val="28"/>
      <w:szCs w:val="24"/>
    </w:rPr>
  </w:style>
  <w:style w:type="paragraph" w:styleId="Heading4">
    <w:name w:val="heading 4"/>
    <w:basedOn w:val="Normal"/>
    <w:next w:val="Normal"/>
    <w:link w:val="Heading4Char"/>
    <w:uiPriority w:val="9"/>
    <w:unhideWhenUsed/>
    <w:qFormat/>
    <w:rsid w:val="00E4502A"/>
    <w:pPr>
      <w:keepNext/>
      <w:keepLines/>
      <w:spacing w:before="320" w:after="120" w:line="300" w:lineRule="exact"/>
      <w:outlineLvl w:val="3"/>
    </w:pPr>
    <w:rPr>
      <w:rFonts w:eastAsiaTheme="majorEastAsia" w:cstheme="majorBidi"/>
      <w:b/>
      <w:iCs/>
      <w:color w:val="878986"/>
      <w:sz w:val="25"/>
      <w:szCs w:val="24"/>
    </w:rPr>
  </w:style>
  <w:style w:type="paragraph" w:styleId="Heading5">
    <w:name w:val="heading 5"/>
    <w:basedOn w:val="Normal"/>
    <w:next w:val="Normal"/>
    <w:link w:val="Heading5Char"/>
    <w:uiPriority w:val="9"/>
    <w:semiHidden/>
    <w:unhideWhenUsed/>
    <w:qFormat/>
    <w:rsid w:val="009E1271"/>
    <w:pPr>
      <w:keepNext/>
      <w:keepLines/>
      <w:spacing w:before="40" w:after="0"/>
      <w:outlineLvl w:val="4"/>
    </w:pPr>
    <w:rPr>
      <w:rFonts w:eastAsiaTheme="majorEastAsia" w:cstheme="majorBidi"/>
      <w:color w:val="8789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DB4"/>
  </w:style>
  <w:style w:type="paragraph" w:styleId="Footer">
    <w:name w:val="footer"/>
    <w:basedOn w:val="Normal"/>
    <w:link w:val="FooterChar"/>
    <w:uiPriority w:val="99"/>
    <w:unhideWhenUsed/>
    <w:rsid w:val="00585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DB4"/>
  </w:style>
  <w:style w:type="character" w:customStyle="1" w:styleId="Heading1Char">
    <w:name w:val="Heading 1 Char"/>
    <w:basedOn w:val="DefaultParagraphFont"/>
    <w:link w:val="Heading1"/>
    <w:uiPriority w:val="9"/>
    <w:rsid w:val="00E4502A"/>
    <w:rPr>
      <w:rFonts w:ascii="Arial" w:eastAsiaTheme="majorEastAsia" w:hAnsi="Arial" w:cstheme="majorBidi"/>
      <w:b/>
      <w:color w:val="373A36"/>
      <w:sz w:val="40"/>
      <w:szCs w:val="26"/>
    </w:rPr>
  </w:style>
  <w:style w:type="character" w:customStyle="1" w:styleId="Heading2Char">
    <w:name w:val="Heading 2 Char"/>
    <w:basedOn w:val="DefaultParagraphFont"/>
    <w:link w:val="Heading2"/>
    <w:uiPriority w:val="9"/>
    <w:rsid w:val="00E4502A"/>
    <w:rPr>
      <w:rFonts w:ascii="Arial" w:eastAsiaTheme="majorEastAsia" w:hAnsi="Arial" w:cstheme="majorBidi"/>
      <w:color w:val="575552"/>
      <w:sz w:val="36"/>
      <w:szCs w:val="26"/>
    </w:rPr>
  </w:style>
  <w:style w:type="character" w:customStyle="1" w:styleId="Heading3Char">
    <w:name w:val="Heading 3 Char"/>
    <w:basedOn w:val="DefaultParagraphFont"/>
    <w:link w:val="Heading3"/>
    <w:uiPriority w:val="9"/>
    <w:rsid w:val="00E4502A"/>
    <w:rPr>
      <w:rFonts w:ascii="Arial" w:eastAsiaTheme="majorEastAsia" w:hAnsi="Arial" w:cs="Times New Roman (Headings CS)"/>
      <w:b/>
      <w:color w:val="373A36"/>
      <w:sz w:val="28"/>
      <w:szCs w:val="24"/>
    </w:rPr>
  </w:style>
  <w:style w:type="character" w:customStyle="1" w:styleId="Heading4Char">
    <w:name w:val="Heading 4 Char"/>
    <w:basedOn w:val="DefaultParagraphFont"/>
    <w:link w:val="Heading4"/>
    <w:uiPriority w:val="9"/>
    <w:rsid w:val="00E4502A"/>
    <w:rPr>
      <w:rFonts w:ascii="Arial" w:eastAsiaTheme="majorEastAsia" w:hAnsi="Arial" w:cstheme="majorBidi"/>
      <w:b/>
      <w:iCs/>
      <w:color w:val="878986"/>
      <w:sz w:val="25"/>
      <w:szCs w:val="24"/>
    </w:rPr>
  </w:style>
  <w:style w:type="paragraph" w:styleId="ListBullet">
    <w:name w:val="List Bullet"/>
    <w:basedOn w:val="Normal"/>
    <w:uiPriority w:val="99"/>
    <w:unhideWhenUsed/>
    <w:rsid w:val="000F2337"/>
    <w:pPr>
      <w:numPr>
        <w:numId w:val="4"/>
      </w:numPr>
      <w:spacing w:after="240" w:line="300" w:lineRule="exact"/>
      <w:contextualSpacing/>
    </w:pPr>
    <w:rPr>
      <w:color w:val="373A36"/>
      <w:szCs w:val="24"/>
    </w:rPr>
  </w:style>
  <w:style w:type="paragraph" w:styleId="ListBullet2">
    <w:name w:val="List Bullet 2"/>
    <w:basedOn w:val="Normal"/>
    <w:uiPriority w:val="99"/>
    <w:unhideWhenUsed/>
    <w:rsid w:val="000F2337"/>
    <w:pPr>
      <w:numPr>
        <w:numId w:val="3"/>
      </w:numPr>
      <w:spacing w:after="240" w:line="300" w:lineRule="exact"/>
      <w:contextualSpacing/>
    </w:pPr>
    <w:rPr>
      <w:color w:val="373A36"/>
      <w:szCs w:val="24"/>
    </w:rPr>
  </w:style>
  <w:style w:type="paragraph" w:styleId="ListBullet3">
    <w:name w:val="List Bullet 3"/>
    <w:basedOn w:val="Normal"/>
    <w:uiPriority w:val="99"/>
    <w:unhideWhenUsed/>
    <w:rsid w:val="000F2337"/>
    <w:pPr>
      <w:numPr>
        <w:numId w:val="2"/>
      </w:numPr>
      <w:spacing w:after="240" w:line="300" w:lineRule="exact"/>
      <w:contextualSpacing/>
    </w:pPr>
    <w:rPr>
      <w:color w:val="373A36"/>
      <w:szCs w:val="24"/>
    </w:rPr>
  </w:style>
  <w:style w:type="paragraph" w:styleId="ListBullet4">
    <w:name w:val="List Bullet 4"/>
    <w:basedOn w:val="Normal"/>
    <w:uiPriority w:val="99"/>
    <w:unhideWhenUsed/>
    <w:rsid w:val="000F2337"/>
    <w:pPr>
      <w:numPr>
        <w:numId w:val="1"/>
      </w:numPr>
      <w:spacing w:after="240" w:line="300" w:lineRule="exact"/>
      <w:contextualSpacing/>
    </w:pPr>
    <w:rPr>
      <w:color w:val="373A36"/>
      <w:szCs w:val="24"/>
    </w:rPr>
  </w:style>
  <w:style w:type="table" w:styleId="TableGrid">
    <w:name w:val="Table Grid"/>
    <w:basedOn w:val="TableNormal"/>
    <w:uiPriority w:val="39"/>
    <w:rsid w:val="000F233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E1271"/>
    <w:rPr>
      <w:rFonts w:ascii="Arial" w:eastAsiaTheme="majorEastAsia" w:hAnsi="Arial" w:cstheme="majorBidi"/>
      <w:color w:val="878986"/>
      <w:sz w:val="24"/>
    </w:rPr>
  </w:style>
  <w:style w:type="paragraph" w:styleId="Title">
    <w:name w:val="Title"/>
    <w:basedOn w:val="Normal"/>
    <w:next w:val="Normal"/>
    <w:link w:val="TitleChar"/>
    <w:uiPriority w:val="10"/>
    <w:qFormat/>
    <w:rsid w:val="009E127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E127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E127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E1271"/>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E1271"/>
    <w:rPr>
      <w:rFonts w:ascii="Arial" w:hAnsi="Arial"/>
      <w:b w:val="0"/>
      <w:i/>
      <w:iCs/>
      <w:color w:val="404040" w:themeColor="text1" w:themeTint="BF"/>
    </w:rPr>
  </w:style>
  <w:style w:type="character" w:styleId="Emphasis">
    <w:name w:val="Emphasis"/>
    <w:basedOn w:val="DefaultParagraphFont"/>
    <w:uiPriority w:val="20"/>
    <w:qFormat/>
    <w:rsid w:val="009E1271"/>
    <w:rPr>
      <w:rFonts w:ascii="Arial" w:hAnsi="Arial"/>
      <w:b w:val="0"/>
      <w:i/>
      <w:iCs/>
    </w:rPr>
  </w:style>
  <w:style w:type="character" w:styleId="IntenseEmphasis">
    <w:name w:val="Intense Emphasis"/>
    <w:basedOn w:val="DefaultParagraphFont"/>
    <w:uiPriority w:val="21"/>
    <w:qFormat/>
    <w:rsid w:val="009E1271"/>
    <w:rPr>
      <w:rFonts w:ascii="Arial" w:hAnsi="Arial"/>
      <w:b/>
      <w:i/>
      <w:iCs/>
      <w:color w:val="373A36"/>
    </w:rPr>
  </w:style>
  <w:style w:type="character" w:styleId="Strong">
    <w:name w:val="Strong"/>
    <w:basedOn w:val="DefaultParagraphFont"/>
    <w:uiPriority w:val="22"/>
    <w:qFormat/>
    <w:rsid w:val="009E1271"/>
    <w:rPr>
      <w:rFonts w:ascii="Arial" w:hAnsi="Arial"/>
      <w:b/>
      <w:bCs/>
      <w:i w:val="0"/>
    </w:rPr>
  </w:style>
  <w:style w:type="paragraph" w:styleId="Quote">
    <w:name w:val="Quote"/>
    <w:basedOn w:val="Normal"/>
    <w:next w:val="Normal"/>
    <w:link w:val="QuoteChar"/>
    <w:uiPriority w:val="29"/>
    <w:qFormat/>
    <w:rsid w:val="009E12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1271"/>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9E1271"/>
    <w:pPr>
      <w:pBdr>
        <w:top w:val="single" w:sz="4" w:space="10" w:color="4472C4" w:themeColor="accent1"/>
        <w:bottom w:val="single" w:sz="4" w:space="10" w:color="4472C4" w:themeColor="accent1"/>
      </w:pBdr>
      <w:spacing w:before="360" w:after="360"/>
      <w:ind w:left="864" w:right="864"/>
      <w:jc w:val="center"/>
    </w:pPr>
    <w:rPr>
      <w:i/>
      <w:iCs/>
      <w:color w:val="373A36"/>
    </w:rPr>
  </w:style>
  <w:style w:type="character" w:customStyle="1" w:styleId="IntenseQuoteChar">
    <w:name w:val="Intense Quote Char"/>
    <w:basedOn w:val="DefaultParagraphFont"/>
    <w:link w:val="IntenseQuote"/>
    <w:uiPriority w:val="30"/>
    <w:rsid w:val="009E1271"/>
    <w:rPr>
      <w:rFonts w:ascii="Arial" w:hAnsi="Arial"/>
      <w:i/>
      <w:iCs/>
      <w:color w:val="373A36"/>
      <w:sz w:val="24"/>
    </w:rPr>
  </w:style>
  <w:style w:type="character" w:styleId="SubtleReference">
    <w:name w:val="Subtle Reference"/>
    <w:basedOn w:val="DefaultParagraphFont"/>
    <w:uiPriority w:val="31"/>
    <w:qFormat/>
    <w:rsid w:val="009E1271"/>
    <w:rPr>
      <w:rFonts w:ascii="Arial" w:hAnsi="Arial"/>
      <w:smallCaps/>
      <w:color w:val="5A5A5A" w:themeColor="text1" w:themeTint="A5"/>
    </w:rPr>
  </w:style>
  <w:style w:type="character" w:styleId="IntenseReference">
    <w:name w:val="Intense Reference"/>
    <w:basedOn w:val="DefaultParagraphFont"/>
    <w:uiPriority w:val="32"/>
    <w:qFormat/>
    <w:rsid w:val="009E1271"/>
    <w:rPr>
      <w:rFonts w:ascii="Arial" w:hAnsi="Arial"/>
      <w:b/>
      <w:bCs/>
      <w:i w:val="0"/>
      <w:smallCaps/>
      <w:color w:val="373A36"/>
      <w:spacing w:val="5"/>
    </w:rPr>
  </w:style>
  <w:style w:type="character" w:styleId="BookTitle">
    <w:name w:val="Book Title"/>
    <w:basedOn w:val="DefaultParagraphFont"/>
    <w:uiPriority w:val="33"/>
    <w:qFormat/>
    <w:rsid w:val="009E1271"/>
    <w:rPr>
      <w:rFonts w:ascii="Arial" w:hAnsi="Arial"/>
      <w:b/>
      <w:bCs/>
      <w:i/>
      <w:iCs/>
      <w:spacing w:val="5"/>
    </w:rPr>
  </w:style>
  <w:style w:type="paragraph" w:styleId="ListParagraph">
    <w:name w:val="List Paragraph"/>
    <w:basedOn w:val="Normal"/>
    <w:uiPriority w:val="34"/>
    <w:qFormat/>
    <w:rsid w:val="009E1271"/>
    <w:pPr>
      <w:ind w:left="720"/>
      <w:contextualSpacing/>
    </w:pPr>
  </w:style>
  <w:style w:type="paragraph" w:styleId="NoSpacing">
    <w:name w:val="No Spacing"/>
    <w:uiPriority w:val="1"/>
    <w:qFormat/>
    <w:rsid w:val="009E1271"/>
    <w:pPr>
      <w:spacing w:after="0" w:line="240" w:lineRule="auto"/>
    </w:pPr>
    <w:rPr>
      <w:rFonts w:ascii="Arial" w:hAnsi="Arial"/>
      <w:sz w:val="24"/>
    </w:rPr>
  </w:style>
  <w:style w:type="character" w:styleId="Hyperlink">
    <w:name w:val="Hyperlink"/>
    <w:basedOn w:val="DefaultParagraphFont"/>
    <w:uiPriority w:val="99"/>
    <w:unhideWhenUsed/>
    <w:rsid w:val="000F308D"/>
    <w:rPr>
      <w:rFonts w:ascii="Arial" w:hAnsi="Arial"/>
      <w:color w:val="009D98"/>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policeconduct.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Desktop\Docs%20for%20Evie\Short%20documents\IOPC-short-document-template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C0A0D631FFA4397A5383879809936" ma:contentTypeVersion="15" ma:contentTypeDescription="Create a new document." ma:contentTypeScope="" ma:versionID="f38ebaba5f575fc35cd0e03c1855c3d9">
  <xsd:schema xmlns:xsd="http://www.w3.org/2001/XMLSchema" xmlns:xs="http://www.w3.org/2001/XMLSchema" xmlns:p="http://schemas.microsoft.com/office/2006/metadata/properties" xmlns:ns2="94525369-2f99-4376-b1c6-144b4d259217" xmlns:ns3="328d3be6-ec7a-4e93-aa41-d6a2dae9a620" targetNamespace="http://schemas.microsoft.com/office/2006/metadata/properties" ma:root="true" ma:fieldsID="8a23a6215a111e44ed6d54f059adf9c8" ns2:_="" ns3:_="">
    <xsd:import namespace="94525369-2f99-4376-b1c6-144b4d259217"/>
    <xsd:import namespace="328d3be6-ec7a-4e93-aa41-d6a2dae9a6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25369-2f99-4376-b1c6-144b4d25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e1e835-a875-4d67-8f26-2cecef3bb7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d3be6-ec7a-4e93-aa41-d6a2dae9a6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1b6f0f-bc8e-4189-8cce-e496750edf05}" ma:internalName="TaxCatchAll" ma:showField="CatchAllData" ma:web="328d3be6-ec7a-4e93-aa41-d6a2dae9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525369-2f99-4376-b1c6-144b4d259217">
      <Terms xmlns="http://schemas.microsoft.com/office/infopath/2007/PartnerControls"/>
    </lcf76f155ced4ddcb4097134ff3c332f>
    <TaxCatchAll xmlns="328d3be6-ec7a-4e93-aa41-d6a2dae9a620" xsi:nil="true"/>
  </documentManagement>
</p:properties>
</file>

<file path=customXml/itemProps1.xml><?xml version="1.0" encoding="utf-8"?>
<ds:datastoreItem xmlns:ds="http://schemas.openxmlformats.org/officeDocument/2006/customXml" ds:itemID="{BD81BA53-84FE-4D59-A67E-9F3B66233F3A}">
  <ds:schemaRefs>
    <ds:schemaRef ds:uri="http://schemas.microsoft.com/sharepoint/v3/contenttype/forms"/>
  </ds:schemaRefs>
</ds:datastoreItem>
</file>

<file path=customXml/itemProps2.xml><?xml version="1.0" encoding="utf-8"?>
<ds:datastoreItem xmlns:ds="http://schemas.openxmlformats.org/officeDocument/2006/customXml" ds:itemID="{9C3D36EA-A373-4BA1-B06F-86823E0D3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25369-2f99-4376-b1c6-144b4d259217"/>
    <ds:schemaRef ds:uri="328d3be6-ec7a-4e93-aa41-d6a2dae9a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FFB84-5A5A-450A-AAFF-D13C03797369}">
  <ds:schemaRefs>
    <ds:schemaRef ds:uri="http://schemas.microsoft.com/office/2006/metadata/properties"/>
    <ds:schemaRef ds:uri="http://schemas.microsoft.com/office/infopath/2007/PartnerControls"/>
    <ds:schemaRef ds:uri="94525369-2f99-4376-b1c6-144b4d259217"/>
    <ds:schemaRef ds:uri="328d3be6-ec7a-4e93-aa41-d6a2dae9a620"/>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IOPC-short-document-template24</Template>
  <TotalTime>16</TotalTime>
  <Pages>5</Pages>
  <Words>748</Words>
  <Characters>4366</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Shifrah Uddin</cp:lastModifiedBy>
  <cp:revision>5</cp:revision>
  <dcterms:created xsi:type="dcterms:W3CDTF">2025-10-21T12:52:00Z</dcterms:created>
  <dcterms:modified xsi:type="dcterms:W3CDTF">2025-12-02T16:40:00Z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-1469203055</vt:i4>
  </property>
  <property fmtid="{D5CDD505-2E9C-101B-9397-08002B2CF9AE}" pid="3" name="_NewReviewCycle">
    <vt:lpwstr/>
  </property>
  <property fmtid="{D5CDD505-2E9C-101B-9397-08002B2CF9AE}" pid="4" name="_EmailSubject">
    <vt:lpwstr>Documents to upload to Procurement Page</vt:lpwstr>
  </property>
  <property fmtid="{D5CDD505-2E9C-101B-9397-08002B2CF9AE}" pid="5" name="_AuthorEmail">
    <vt:lpwstr>Rob.Webber@policeconduct.gov.uk</vt:lpwstr>
  </property>
  <property fmtid="{D5CDD505-2E9C-101B-9397-08002B2CF9AE}" pid="6" name="_AuthorEmailDisplayName">
    <vt:lpwstr>Rob Webber</vt:lpwstr>
  </property>
  <property fmtid="{D5CDD505-2E9C-101B-9397-08002B2CF9AE}" pid="7" name="ContentTypeId">
    <vt:lpwstr>0x010100522C0A0D631FFA4397A5383879809936</vt:lpwstr>
  </property>
  <property fmtid="{D5CDD505-2E9C-101B-9397-08002B2CF9AE}" pid="8" name="TaxKeyword">
    <vt:lpwstr/>
  </property>
  <property fmtid="{D5CDD505-2E9C-101B-9397-08002B2CF9AE}" pid="9" name="MediaServiceImageTags">
    <vt:lpwstr/>
  </property>
  <property fmtid="{D5CDD505-2E9C-101B-9397-08002B2CF9AE}" pid="10" name="_PreviousAdHocReviewCycleID">
    <vt:i4>544361492</vt:i4>
  </property>
  <property fmtid="{D5CDD505-2E9C-101B-9397-08002B2CF9AE}" pid="11" name="_ReviewingToolsShownOnce">
    <vt:lpwstr/>
  </property>
</Properties>
</file>